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BE3" w:rsidRPr="00E13592" w:rsidRDefault="005C5BE3" w:rsidP="005C5BE3">
      <w:pPr>
        <w:tabs>
          <w:tab w:val="left" w:pos="6525"/>
        </w:tabs>
        <w:spacing w:after="0" w:line="240" w:lineRule="auto"/>
        <w:jc w:val="center"/>
        <w:rPr>
          <w:rFonts w:ascii="Times New Roman" w:hAnsi="Times New Roman" w:cs="Times New Roman"/>
          <w:b/>
        </w:rPr>
      </w:pPr>
      <w:r w:rsidRPr="00E13592">
        <w:rPr>
          <w:rFonts w:ascii="Times New Roman" w:hAnsi="Times New Roman" w:cs="Times New Roman"/>
          <w:b/>
        </w:rPr>
        <w:t>МУНИЦИПАЛЬНОЕ БЮДЖЕТНОЕ ОБЩЕОБРАЗОВАТЕЛЬНОЕ УЧРЕЖДЕНИЕ  – ХОТЫНЕЦКАЯ СРЕДНЯЯ ОБЩЕОБРАЗОВАТЕЛЬНАЯ ШКОЛА</w:t>
      </w:r>
    </w:p>
    <w:p w:rsidR="005C5BE3" w:rsidRPr="00E13592" w:rsidRDefault="005C5BE3" w:rsidP="005C5BE3">
      <w:pPr>
        <w:tabs>
          <w:tab w:val="left" w:pos="6525"/>
        </w:tabs>
        <w:spacing w:after="0" w:line="240" w:lineRule="auto"/>
        <w:jc w:val="center"/>
        <w:rPr>
          <w:rFonts w:ascii="Times New Roman" w:hAnsi="Times New Roman" w:cs="Times New Roman"/>
          <w:b/>
        </w:rPr>
      </w:pPr>
      <w:r w:rsidRPr="00E13592">
        <w:rPr>
          <w:rFonts w:ascii="Times New Roman" w:hAnsi="Times New Roman" w:cs="Times New Roman"/>
          <w:b/>
        </w:rPr>
        <w:t>ИМЕНИ СЕРГЕЯ ГЕННАДЬЕВИЧА ПОМАТИЛОВА</w:t>
      </w:r>
    </w:p>
    <w:p w:rsidR="005C5BE3" w:rsidRPr="00E13592" w:rsidRDefault="005C5BE3" w:rsidP="005C5BE3">
      <w:pPr>
        <w:tabs>
          <w:tab w:val="left" w:pos="6525"/>
        </w:tabs>
        <w:spacing w:after="0" w:line="240" w:lineRule="auto"/>
        <w:jc w:val="center"/>
        <w:rPr>
          <w:rFonts w:ascii="Times New Roman" w:hAnsi="Times New Roman" w:cs="Times New Roman"/>
          <w:b/>
        </w:rPr>
      </w:pPr>
      <w:r w:rsidRPr="00E13592">
        <w:rPr>
          <w:rFonts w:ascii="Times New Roman" w:hAnsi="Times New Roman" w:cs="Times New Roman"/>
          <w:b/>
        </w:rPr>
        <w:t>ХОТЫНЕЦКОГО РАЙОНА ОРЛОВСКОЙ ОБЛАСТИ</w:t>
      </w:r>
    </w:p>
    <w:p w:rsidR="005C5BE3" w:rsidRPr="00E13592" w:rsidRDefault="005C5BE3" w:rsidP="005C5BE3">
      <w:pPr>
        <w:spacing w:after="0"/>
        <w:ind w:firstLine="360"/>
        <w:jc w:val="right"/>
        <w:rPr>
          <w:rFonts w:ascii="Times New Roman" w:hAnsi="Times New Roman" w:cs="Times New Roman"/>
          <w:b/>
        </w:rPr>
      </w:pPr>
      <w:r w:rsidRPr="00E13592">
        <w:rPr>
          <w:rFonts w:ascii="Times New Roman" w:hAnsi="Times New Roman" w:cs="Times New Roman"/>
          <w:b/>
        </w:rPr>
        <w:t xml:space="preserve">                                    тел.: (848642) 2-17-14 </w:t>
      </w:r>
    </w:p>
    <w:p w:rsidR="005C5BE3" w:rsidRPr="00E13592" w:rsidRDefault="005C5BE3" w:rsidP="005C5BE3">
      <w:pPr>
        <w:spacing w:after="0"/>
        <w:rPr>
          <w:rFonts w:ascii="Times New Roman" w:hAnsi="Times New Roman" w:cs="Times New Roman"/>
          <w:b/>
        </w:rPr>
      </w:pPr>
      <w:r w:rsidRPr="00E13592">
        <w:rPr>
          <w:rFonts w:ascii="Times New Roman" w:hAnsi="Times New Roman" w:cs="Times New Roman"/>
          <w:b/>
        </w:rPr>
        <w:t xml:space="preserve">303930, Орловская область, </w:t>
      </w:r>
      <w:proofErr w:type="spellStart"/>
      <w:r w:rsidRPr="00E13592">
        <w:rPr>
          <w:rFonts w:ascii="Times New Roman" w:hAnsi="Times New Roman" w:cs="Times New Roman"/>
          <w:b/>
        </w:rPr>
        <w:t>пгт</w:t>
      </w:r>
      <w:proofErr w:type="spellEnd"/>
      <w:r w:rsidRPr="00E13592">
        <w:rPr>
          <w:rFonts w:ascii="Times New Roman" w:hAnsi="Times New Roman" w:cs="Times New Roman"/>
          <w:b/>
        </w:rPr>
        <w:t xml:space="preserve">. Хотынец, ул. </w:t>
      </w:r>
      <w:proofErr w:type="gramStart"/>
      <w:r w:rsidRPr="00E13592">
        <w:rPr>
          <w:rFonts w:ascii="Times New Roman" w:hAnsi="Times New Roman" w:cs="Times New Roman"/>
          <w:b/>
        </w:rPr>
        <w:t>Школьная</w:t>
      </w:r>
      <w:proofErr w:type="gramEnd"/>
      <w:r w:rsidRPr="00E13592">
        <w:rPr>
          <w:rFonts w:ascii="Times New Roman" w:hAnsi="Times New Roman" w:cs="Times New Roman"/>
          <w:b/>
        </w:rPr>
        <w:t xml:space="preserve">, д.1                </w:t>
      </w:r>
      <w:r w:rsidRPr="00E13592">
        <w:rPr>
          <w:rFonts w:ascii="Times New Roman" w:hAnsi="Times New Roman" w:cs="Times New Roman"/>
          <w:b/>
          <w:lang w:val="en-US"/>
        </w:rPr>
        <w:t>Email</w:t>
      </w:r>
      <w:r w:rsidRPr="00E13592">
        <w:rPr>
          <w:rFonts w:ascii="Times New Roman" w:hAnsi="Times New Roman" w:cs="Times New Roman"/>
          <w:b/>
        </w:rPr>
        <w:t xml:space="preserve">: </w:t>
      </w:r>
      <w:proofErr w:type="spellStart"/>
      <w:r w:rsidRPr="00E13592">
        <w:rPr>
          <w:rFonts w:ascii="Times New Roman" w:hAnsi="Times New Roman" w:cs="Times New Roman"/>
          <w:b/>
          <w:lang w:val="en-US"/>
        </w:rPr>
        <w:t>hotscool</w:t>
      </w:r>
      <w:proofErr w:type="spellEnd"/>
      <w:r w:rsidRPr="00E13592">
        <w:rPr>
          <w:rFonts w:ascii="Times New Roman" w:hAnsi="Times New Roman" w:cs="Times New Roman"/>
          <w:b/>
        </w:rPr>
        <w:t>@</w:t>
      </w:r>
      <w:r w:rsidRPr="00E13592">
        <w:rPr>
          <w:rFonts w:ascii="Times New Roman" w:hAnsi="Times New Roman" w:cs="Times New Roman"/>
          <w:b/>
          <w:lang w:val="en-US"/>
        </w:rPr>
        <w:t>mail</w:t>
      </w:r>
      <w:r w:rsidRPr="00E13592">
        <w:rPr>
          <w:rFonts w:ascii="Times New Roman" w:hAnsi="Times New Roman" w:cs="Times New Roman"/>
          <w:b/>
        </w:rPr>
        <w:t>.</w:t>
      </w:r>
      <w:proofErr w:type="spellStart"/>
      <w:r w:rsidRPr="00E13592">
        <w:rPr>
          <w:rFonts w:ascii="Times New Roman" w:hAnsi="Times New Roman" w:cs="Times New Roman"/>
          <w:b/>
          <w:lang w:val="en-US"/>
        </w:rPr>
        <w:t>ru</w:t>
      </w:r>
      <w:proofErr w:type="spellEnd"/>
    </w:p>
    <w:p w:rsidR="005C5BE3" w:rsidRPr="00E13592" w:rsidRDefault="00F05D79" w:rsidP="005C5BE3">
      <w:pPr>
        <w:spacing w:after="0"/>
        <w:jc w:val="both"/>
        <w:rPr>
          <w:rFonts w:ascii="Times New Roman" w:hAnsi="Times New Roman" w:cs="Times New Roman"/>
          <w:b/>
        </w:rPr>
      </w:pPr>
      <w:r w:rsidRPr="00F05D79">
        <w:rPr>
          <w:rFonts w:ascii="Courier New" w:hAnsi="Courier New" w:cs="Courier New"/>
        </w:rPr>
        <w:pict>
          <v:line id="_x0000_s1073" style="position:absolute;left:0;text-align:left;z-index:251660288" from="-36pt,6.25pt" to="495pt,6.25pt" strokeweight="3pt"/>
        </w:pict>
      </w:r>
    </w:p>
    <w:p w:rsidR="005C5BE3" w:rsidRPr="00E13592" w:rsidRDefault="005C5BE3" w:rsidP="005C5BE3">
      <w:pPr>
        <w:spacing w:after="0"/>
        <w:rPr>
          <w:rFonts w:ascii="Times New Roman" w:hAnsi="Times New Roman" w:cs="Times New Roman"/>
        </w:rPr>
      </w:pPr>
      <w:r w:rsidRPr="00E13592">
        <w:rPr>
          <w:rFonts w:ascii="Times New Roman" w:hAnsi="Times New Roman" w:cs="Times New Roman"/>
        </w:rPr>
        <w:t>«РАССМОТРЕНО»                            «СОГЛАСОВАНО»                            «УТВЕРЖДЕНО»</w:t>
      </w:r>
    </w:p>
    <w:p w:rsidR="005C5BE3" w:rsidRPr="00E13592" w:rsidRDefault="005C5BE3" w:rsidP="005C5BE3">
      <w:pPr>
        <w:spacing w:after="0"/>
        <w:rPr>
          <w:rFonts w:ascii="Times New Roman" w:hAnsi="Times New Roman" w:cs="Times New Roman"/>
        </w:rPr>
      </w:pPr>
      <w:r w:rsidRPr="00E13592">
        <w:rPr>
          <w:rFonts w:ascii="Times New Roman" w:hAnsi="Times New Roman" w:cs="Times New Roman"/>
        </w:rPr>
        <w:t xml:space="preserve">Руководитель ШМО, ШТГ                     Заместитель        </w:t>
      </w:r>
      <w:r>
        <w:rPr>
          <w:rFonts w:ascii="Times New Roman" w:hAnsi="Times New Roman" w:cs="Times New Roman"/>
        </w:rPr>
        <w:t xml:space="preserve">                      </w:t>
      </w:r>
      <w:r w:rsidRPr="00E13592">
        <w:rPr>
          <w:rFonts w:ascii="Times New Roman" w:hAnsi="Times New Roman" w:cs="Times New Roman"/>
        </w:rPr>
        <w:t xml:space="preserve"> Директор школы</w:t>
      </w:r>
    </w:p>
    <w:p w:rsidR="005C5BE3" w:rsidRPr="00E13592" w:rsidRDefault="005C5BE3" w:rsidP="005C5BE3">
      <w:pPr>
        <w:spacing w:after="0"/>
        <w:rPr>
          <w:rFonts w:ascii="Times New Roman" w:hAnsi="Times New Roman" w:cs="Times New Roman"/>
        </w:rPr>
      </w:pPr>
      <w:r w:rsidRPr="00E13592">
        <w:rPr>
          <w:rFonts w:ascii="Times New Roman" w:hAnsi="Times New Roman" w:cs="Times New Roman"/>
        </w:rPr>
        <w:t xml:space="preserve">________________/________            директора по ВР          </w:t>
      </w:r>
      <w:r>
        <w:rPr>
          <w:rFonts w:ascii="Times New Roman" w:hAnsi="Times New Roman" w:cs="Times New Roman"/>
        </w:rPr>
        <w:t xml:space="preserve">      </w:t>
      </w:r>
      <w:r w:rsidR="00F34719">
        <w:rPr>
          <w:rFonts w:ascii="Times New Roman" w:hAnsi="Times New Roman" w:cs="Times New Roman"/>
        </w:rPr>
        <w:t xml:space="preserve">              </w:t>
      </w:r>
      <w:proofErr w:type="spellStart"/>
      <w:r w:rsidR="00F34719">
        <w:rPr>
          <w:rFonts w:ascii="Times New Roman" w:hAnsi="Times New Roman" w:cs="Times New Roman"/>
        </w:rPr>
        <w:t>Бацукина</w:t>
      </w:r>
      <w:proofErr w:type="spellEnd"/>
      <w:r w:rsidR="00F34719">
        <w:rPr>
          <w:rFonts w:ascii="Times New Roman" w:hAnsi="Times New Roman" w:cs="Times New Roman"/>
        </w:rPr>
        <w:t xml:space="preserve"> И.В.</w:t>
      </w:r>
      <w:r>
        <w:rPr>
          <w:rFonts w:ascii="Times New Roman" w:hAnsi="Times New Roman" w:cs="Times New Roman"/>
        </w:rPr>
        <w:t>/________</w:t>
      </w:r>
    </w:p>
    <w:p w:rsidR="005C5BE3" w:rsidRPr="00E13592" w:rsidRDefault="005C5BE3" w:rsidP="005C5BE3">
      <w:pPr>
        <w:spacing w:after="0"/>
        <w:rPr>
          <w:rFonts w:ascii="Times New Roman" w:hAnsi="Times New Roman" w:cs="Times New Roman"/>
        </w:rPr>
      </w:pPr>
      <w:r w:rsidRPr="00E13592">
        <w:rPr>
          <w:rFonts w:ascii="Times New Roman" w:hAnsi="Times New Roman" w:cs="Times New Roman"/>
        </w:rPr>
        <w:t xml:space="preserve">     Протокол №   ______                    Доронина </w:t>
      </w:r>
      <w:r>
        <w:rPr>
          <w:rFonts w:ascii="Times New Roman" w:hAnsi="Times New Roman" w:cs="Times New Roman"/>
        </w:rPr>
        <w:t xml:space="preserve">А.М./_________            </w:t>
      </w:r>
      <w:r w:rsidRPr="00E13592">
        <w:rPr>
          <w:rFonts w:ascii="Times New Roman" w:hAnsi="Times New Roman" w:cs="Times New Roman"/>
        </w:rPr>
        <w:t>Приказ</w:t>
      </w:r>
      <w:r w:rsidR="00F34719">
        <w:rPr>
          <w:rFonts w:ascii="Times New Roman" w:hAnsi="Times New Roman" w:cs="Times New Roman"/>
        </w:rPr>
        <w:t xml:space="preserve"> </w:t>
      </w:r>
      <w:r w:rsidRPr="00E13592">
        <w:rPr>
          <w:rFonts w:ascii="Times New Roman" w:hAnsi="Times New Roman" w:cs="Times New Roman"/>
        </w:rPr>
        <w:t>№____________</w:t>
      </w:r>
    </w:p>
    <w:p w:rsidR="005C5BE3" w:rsidRPr="00E13592" w:rsidRDefault="005C5BE3" w:rsidP="005C5BE3">
      <w:pPr>
        <w:spacing w:after="0"/>
        <w:rPr>
          <w:rFonts w:ascii="Times New Roman" w:hAnsi="Times New Roman" w:cs="Times New Roman"/>
          <w:b/>
        </w:rPr>
      </w:pPr>
      <w:r>
        <w:rPr>
          <w:rFonts w:ascii="Times New Roman" w:hAnsi="Times New Roman" w:cs="Times New Roman"/>
        </w:rPr>
        <w:t xml:space="preserve">от «___» </w:t>
      </w:r>
      <w:r w:rsidR="00F34719">
        <w:rPr>
          <w:rFonts w:ascii="Times New Roman" w:hAnsi="Times New Roman" w:cs="Times New Roman"/>
        </w:rPr>
        <w:t>августа 2024</w:t>
      </w:r>
      <w:r w:rsidRPr="00E13592">
        <w:rPr>
          <w:rFonts w:ascii="Times New Roman" w:hAnsi="Times New Roman" w:cs="Times New Roman"/>
        </w:rPr>
        <w:t xml:space="preserve"> год</w:t>
      </w:r>
      <w:r w:rsidR="00F34719">
        <w:rPr>
          <w:rFonts w:ascii="Times New Roman" w:hAnsi="Times New Roman" w:cs="Times New Roman"/>
        </w:rPr>
        <w:t>а             «___» августа 2024</w:t>
      </w:r>
      <w:r w:rsidRPr="00E13592">
        <w:rPr>
          <w:rFonts w:ascii="Times New Roman" w:hAnsi="Times New Roman" w:cs="Times New Roman"/>
        </w:rPr>
        <w:t xml:space="preserve">года         </w:t>
      </w:r>
      <w:r w:rsidR="00F34719">
        <w:rPr>
          <w:rFonts w:ascii="Times New Roman" w:hAnsi="Times New Roman" w:cs="Times New Roman"/>
        </w:rPr>
        <w:t xml:space="preserve">          «___» августа 2024</w:t>
      </w:r>
      <w:r w:rsidRPr="00E13592">
        <w:rPr>
          <w:rFonts w:ascii="Times New Roman" w:hAnsi="Times New Roman" w:cs="Times New Roman"/>
        </w:rPr>
        <w:t xml:space="preserve"> года                                                                                                                                                               </w:t>
      </w:r>
    </w:p>
    <w:p w:rsidR="005C5BE3" w:rsidRPr="00E13592" w:rsidRDefault="005C5BE3" w:rsidP="005C5BE3">
      <w:pPr>
        <w:spacing w:after="0"/>
        <w:rPr>
          <w:rFonts w:ascii="Calibri" w:hAnsi="Calibri" w:cs="Calibri"/>
        </w:rPr>
      </w:pPr>
    </w:p>
    <w:p w:rsidR="005C5BE3" w:rsidRPr="00E13592" w:rsidRDefault="005C5BE3" w:rsidP="005C5BE3">
      <w:pPr>
        <w:spacing w:after="0"/>
        <w:rPr>
          <w:rFonts w:ascii="Times New Roman" w:eastAsia="Times New Roman" w:hAnsi="Times New Roman" w:cs="Times New Roman"/>
        </w:rPr>
      </w:pPr>
      <w:r w:rsidRPr="00E13592">
        <w:rPr>
          <w:rFonts w:ascii="Times New Roman" w:eastAsia="Times New Roman" w:hAnsi="Times New Roman" w:cs="Times New Roman"/>
          <w:b/>
        </w:rPr>
        <w:t xml:space="preserve"> </w:t>
      </w:r>
    </w:p>
    <w:p w:rsidR="005C5BE3" w:rsidRPr="00E13592" w:rsidRDefault="005C5BE3" w:rsidP="005C5BE3">
      <w:pPr>
        <w:spacing w:after="0"/>
        <w:rPr>
          <w:rFonts w:ascii="Times New Roman" w:eastAsia="Times New Roman" w:hAnsi="Times New Roman" w:cs="Times New Roman"/>
        </w:rPr>
      </w:pPr>
    </w:p>
    <w:p w:rsidR="005C5BE3" w:rsidRPr="00E13592" w:rsidRDefault="005C5BE3" w:rsidP="005C5BE3">
      <w:pPr>
        <w:spacing w:after="0"/>
        <w:rPr>
          <w:rFonts w:ascii="Times New Roman" w:eastAsia="Times New Roman" w:hAnsi="Times New Roman" w:cs="Times New Roman"/>
        </w:rPr>
      </w:pPr>
    </w:p>
    <w:p w:rsidR="005C5BE3" w:rsidRPr="00E13592" w:rsidRDefault="005C5BE3" w:rsidP="005C5BE3">
      <w:pPr>
        <w:spacing w:after="0"/>
        <w:rPr>
          <w:rFonts w:ascii="Times New Roman" w:eastAsia="Times New Roman" w:hAnsi="Times New Roman" w:cs="Times New Roman"/>
        </w:rPr>
      </w:pPr>
    </w:p>
    <w:p w:rsidR="005C5BE3" w:rsidRPr="003F46D7" w:rsidRDefault="005C5BE3" w:rsidP="005C5BE3">
      <w:pPr>
        <w:spacing w:after="0"/>
        <w:jc w:val="center"/>
        <w:rPr>
          <w:rFonts w:ascii="Times New Roman" w:eastAsia="Times New Roman" w:hAnsi="Times New Roman" w:cs="Times New Roman"/>
          <w:b/>
          <w:sz w:val="32"/>
          <w:szCs w:val="32"/>
        </w:rPr>
      </w:pPr>
      <w:r w:rsidRPr="003F46D7">
        <w:rPr>
          <w:rFonts w:ascii="Times New Roman" w:eastAsia="Times New Roman" w:hAnsi="Times New Roman" w:cs="Times New Roman"/>
          <w:b/>
          <w:sz w:val="32"/>
          <w:szCs w:val="32"/>
        </w:rPr>
        <w:t>РАБОЧАЯ ПРОГРАММА</w:t>
      </w:r>
    </w:p>
    <w:p w:rsidR="005C5BE3" w:rsidRPr="003F46D7" w:rsidRDefault="005C5BE3" w:rsidP="005C5BE3">
      <w:pPr>
        <w:spacing w:after="0"/>
        <w:jc w:val="center"/>
        <w:rPr>
          <w:rFonts w:ascii="Times New Roman" w:eastAsia="Times New Roman" w:hAnsi="Times New Roman" w:cs="Times New Roman"/>
          <w:b/>
          <w:sz w:val="32"/>
          <w:szCs w:val="32"/>
        </w:rPr>
      </w:pPr>
    </w:p>
    <w:p w:rsidR="005C5BE3" w:rsidRPr="003F46D7" w:rsidRDefault="005C5BE3" w:rsidP="005C5BE3">
      <w:pPr>
        <w:spacing w:after="0"/>
        <w:jc w:val="center"/>
        <w:rPr>
          <w:rFonts w:ascii="Times New Roman" w:eastAsia="Times New Roman" w:hAnsi="Times New Roman" w:cs="Times New Roman"/>
          <w:b/>
          <w:sz w:val="32"/>
          <w:szCs w:val="32"/>
        </w:rPr>
      </w:pPr>
      <w:r w:rsidRPr="003F46D7">
        <w:rPr>
          <w:rFonts w:ascii="Times New Roman" w:eastAsia="Times New Roman" w:hAnsi="Times New Roman" w:cs="Times New Roman"/>
          <w:b/>
          <w:sz w:val="32"/>
          <w:szCs w:val="32"/>
        </w:rPr>
        <w:t>дополнительного образования</w:t>
      </w:r>
    </w:p>
    <w:p w:rsidR="005C5BE3" w:rsidRPr="003F46D7" w:rsidRDefault="005C5BE3" w:rsidP="005C5BE3">
      <w:pPr>
        <w:spacing w:after="0"/>
        <w:rPr>
          <w:rFonts w:ascii="Times New Roman" w:eastAsia="Times New Roman" w:hAnsi="Times New Roman" w:cs="Times New Roman"/>
          <w:b/>
          <w:sz w:val="32"/>
          <w:szCs w:val="32"/>
        </w:rPr>
      </w:pPr>
    </w:p>
    <w:p w:rsidR="005C5BE3" w:rsidRPr="003F46D7" w:rsidRDefault="005C5BE3" w:rsidP="005C5BE3">
      <w:pPr>
        <w:spacing w:after="0"/>
        <w:jc w:val="center"/>
        <w:rPr>
          <w:rFonts w:ascii="Times New Roman" w:eastAsia="Times New Roman" w:hAnsi="Times New Roman" w:cs="Times New Roman"/>
          <w:b/>
          <w:i/>
          <w:sz w:val="44"/>
          <w:szCs w:val="44"/>
        </w:rPr>
      </w:pPr>
      <w:r>
        <w:rPr>
          <w:rFonts w:ascii="Times New Roman" w:eastAsia="Times New Roman" w:hAnsi="Times New Roman" w:cs="Times New Roman"/>
          <w:b/>
          <w:i/>
          <w:sz w:val="44"/>
          <w:szCs w:val="44"/>
        </w:rPr>
        <w:t>«Хоровое пение</w:t>
      </w:r>
      <w:r w:rsidRPr="003F46D7">
        <w:rPr>
          <w:rFonts w:ascii="Times New Roman" w:eastAsia="Times New Roman" w:hAnsi="Times New Roman" w:cs="Times New Roman"/>
          <w:b/>
          <w:i/>
          <w:sz w:val="44"/>
          <w:szCs w:val="44"/>
        </w:rPr>
        <w:t xml:space="preserve">» </w:t>
      </w:r>
    </w:p>
    <w:p w:rsidR="005C5BE3" w:rsidRPr="003F46D7" w:rsidRDefault="005C5BE3" w:rsidP="005C5BE3">
      <w:pPr>
        <w:spacing w:after="0"/>
        <w:jc w:val="center"/>
        <w:rPr>
          <w:rFonts w:ascii="Times New Roman" w:eastAsia="Times New Roman" w:hAnsi="Times New Roman" w:cs="Times New Roman"/>
          <w:b/>
          <w:sz w:val="32"/>
          <w:szCs w:val="32"/>
        </w:rPr>
      </w:pPr>
    </w:p>
    <w:p w:rsidR="005C5BE3" w:rsidRPr="003F46D7" w:rsidRDefault="005C5BE3" w:rsidP="005C5BE3">
      <w:pPr>
        <w:spacing w:after="0"/>
        <w:rPr>
          <w:rFonts w:ascii="Times New Roman" w:eastAsia="Times New Roman" w:hAnsi="Times New Roman" w:cs="Times New Roman"/>
          <w:b/>
          <w:sz w:val="32"/>
          <w:szCs w:val="32"/>
        </w:rPr>
      </w:pPr>
    </w:p>
    <w:p w:rsidR="005C5BE3" w:rsidRPr="003F46D7" w:rsidRDefault="005C5BE3" w:rsidP="005C5BE3">
      <w:pPr>
        <w:spacing w:after="0"/>
        <w:jc w:val="center"/>
        <w:rPr>
          <w:rFonts w:ascii="Times New Roman" w:eastAsia="Times New Roman" w:hAnsi="Times New Roman" w:cs="Times New Roman"/>
          <w:b/>
          <w:sz w:val="32"/>
          <w:szCs w:val="32"/>
        </w:rPr>
      </w:pPr>
      <w:r w:rsidRPr="003F46D7">
        <w:rPr>
          <w:rFonts w:ascii="Times New Roman" w:eastAsia="Times New Roman" w:hAnsi="Times New Roman" w:cs="Times New Roman"/>
          <w:b/>
          <w:sz w:val="32"/>
          <w:szCs w:val="32"/>
        </w:rPr>
        <w:t>направленн</w:t>
      </w:r>
      <w:r>
        <w:rPr>
          <w:rFonts w:ascii="Times New Roman" w:eastAsia="Times New Roman" w:hAnsi="Times New Roman" w:cs="Times New Roman"/>
          <w:b/>
          <w:sz w:val="32"/>
          <w:szCs w:val="32"/>
        </w:rPr>
        <w:t>ость – художественная</w:t>
      </w:r>
    </w:p>
    <w:p w:rsidR="005C5BE3" w:rsidRPr="003F46D7" w:rsidRDefault="005C5BE3" w:rsidP="005C5BE3">
      <w:pPr>
        <w:spacing w:after="0"/>
        <w:jc w:val="center"/>
        <w:rPr>
          <w:rFonts w:ascii="Times New Roman" w:eastAsia="Times New Roman" w:hAnsi="Times New Roman" w:cs="Times New Roman"/>
          <w:b/>
          <w:sz w:val="32"/>
          <w:szCs w:val="32"/>
        </w:rPr>
      </w:pPr>
      <w:r w:rsidRPr="003F46D7">
        <w:rPr>
          <w:rFonts w:ascii="Times New Roman" w:eastAsia="Times New Roman" w:hAnsi="Times New Roman" w:cs="Times New Roman"/>
          <w:b/>
          <w:sz w:val="32"/>
          <w:szCs w:val="32"/>
        </w:rPr>
        <w:t>ориентиро</w:t>
      </w:r>
      <w:r w:rsidR="00042714">
        <w:rPr>
          <w:rFonts w:ascii="Times New Roman" w:eastAsia="Times New Roman" w:hAnsi="Times New Roman" w:cs="Times New Roman"/>
          <w:b/>
          <w:sz w:val="32"/>
          <w:szCs w:val="32"/>
        </w:rPr>
        <w:t>вана на обучающихся 7-11 лет</w:t>
      </w:r>
    </w:p>
    <w:p w:rsidR="005C5BE3" w:rsidRPr="003F46D7" w:rsidRDefault="005C5BE3" w:rsidP="005C5BE3">
      <w:pPr>
        <w:spacing w:after="0"/>
        <w:jc w:val="center"/>
        <w:rPr>
          <w:rFonts w:ascii="Times New Roman" w:eastAsia="Times New Roman" w:hAnsi="Times New Roman" w:cs="Times New Roman"/>
          <w:b/>
          <w:sz w:val="32"/>
          <w:szCs w:val="32"/>
        </w:rPr>
      </w:pPr>
      <w:r w:rsidRPr="003F46D7">
        <w:rPr>
          <w:rFonts w:ascii="Times New Roman" w:eastAsia="Times New Roman" w:hAnsi="Times New Roman" w:cs="Times New Roman"/>
          <w:b/>
          <w:sz w:val="32"/>
          <w:szCs w:val="32"/>
        </w:rPr>
        <w:t>срок реализации - 1 год</w:t>
      </w:r>
    </w:p>
    <w:p w:rsidR="005C5BE3" w:rsidRPr="00E13592" w:rsidRDefault="005C5BE3" w:rsidP="005C5BE3">
      <w:pPr>
        <w:spacing w:after="0"/>
        <w:rPr>
          <w:rFonts w:ascii="Times New Roman" w:eastAsia="Times New Roman" w:hAnsi="Times New Roman" w:cs="Times New Roman"/>
          <w:b/>
        </w:rPr>
      </w:pPr>
    </w:p>
    <w:p w:rsidR="005C5BE3" w:rsidRPr="00E13592" w:rsidRDefault="005C5BE3" w:rsidP="005C5BE3">
      <w:pPr>
        <w:spacing w:after="0"/>
        <w:jc w:val="center"/>
        <w:rPr>
          <w:rFonts w:ascii="Times New Roman" w:eastAsia="Times New Roman" w:hAnsi="Times New Roman" w:cs="Times New Roman"/>
          <w:b/>
        </w:rPr>
      </w:pPr>
    </w:p>
    <w:p w:rsidR="005C5BE3" w:rsidRPr="00E13592" w:rsidRDefault="005C5BE3" w:rsidP="005C5BE3">
      <w:pPr>
        <w:spacing w:after="0"/>
        <w:jc w:val="center"/>
        <w:rPr>
          <w:rFonts w:ascii="Times New Roman" w:eastAsia="Times New Roman" w:hAnsi="Times New Roman" w:cs="Times New Roman"/>
          <w:b/>
        </w:rPr>
      </w:pPr>
    </w:p>
    <w:p w:rsidR="005C5BE3" w:rsidRPr="00E13592" w:rsidRDefault="005C5BE3" w:rsidP="005C5BE3">
      <w:pPr>
        <w:spacing w:after="0"/>
        <w:jc w:val="center"/>
        <w:rPr>
          <w:rFonts w:ascii="Times New Roman" w:eastAsia="Times New Roman" w:hAnsi="Times New Roman" w:cs="Times New Roman"/>
          <w:b/>
        </w:rPr>
      </w:pPr>
    </w:p>
    <w:p w:rsidR="005C5BE3" w:rsidRDefault="005C5BE3" w:rsidP="005C5BE3">
      <w:pPr>
        <w:tabs>
          <w:tab w:val="left" w:pos="3075"/>
        </w:tabs>
        <w:spacing w:after="0" w:line="360" w:lineRule="auto"/>
        <w:rPr>
          <w:rFonts w:ascii="Times New Roman" w:eastAsia="Times New Roman" w:hAnsi="Times New Roman" w:cs="Times New Roman"/>
          <w:b/>
        </w:rPr>
      </w:pPr>
    </w:p>
    <w:p w:rsidR="005C5BE3" w:rsidRPr="00E13592" w:rsidRDefault="005C5BE3" w:rsidP="005C5BE3">
      <w:pPr>
        <w:tabs>
          <w:tab w:val="left" w:pos="3075"/>
        </w:tabs>
        <w:spacing w:after="0" w:line="360" w:lineRule="auto"/>
        <w:rPr>
          <w:rFonts w:ascii="Times New Roman" w:eastAsia="Times New Roman" w:hAnsi="Times New Roman" w:cs="Times New Roman"/>
          <w:b/>
        </w:rPr>
      </w:pPr>
    </w:p>
    <w:p w:rsidR="005C5BE3" w:rsidRPr="00E13592" w:rsidRDefault="005C5BE3" w:rsidP="005C5BE3">
      <w:pPr>
        <w:spacing w:after="0"/>
        <w:jc w:val="right"/>
        <w:rPr>
          <w:rFonts w:ascii="Times New Roman" w:eastAsia="Times New Roman" w:hAnsi="Times New Roman" w:cs="Times New Roman"/>
          <w:b/>
        </w:rPr>
      </w:pPr>
    </w:p>
    <w:p w:rsidR="005C5BE3" w:rsidRDefault="005C5BE3" w:rsidP="005C5BE3">
      <w:pPr>
        <w:spacing w:after="0"/>
        <w:jc w:val="right"/>
        <w:rPr>
          <w:rFonts w:ascii="Times New Roman" w:eastAsia="Times New Roman" w:hAnsi="Times New Roman" w:cs="Times New Roman"/>
        </w:rPr>
      </w:pPr>
    </w:p>
    <w:p w:rsidR="005C5BE3" w:rsidRDefault="005C5BE3" w:rsidP="005C5BE3">
      <w:pPr>
        <w:spacing w:after="0"/>
        <w:jc w:val="right"/>
        <w:rPr>
          <w:rFonts w:ascii="Times New Roman" w:eastAsia="Times New Roman" w:hAnsi="Times New Roman" w:cs="Times New Roman"/>
        </w:rPr>
      </w:pPr>
    </w:p>
    <w:p w:rsidR="005C5BE3" w:rsidRDefault="005C5BE3" w:rsidP="005C5BE3">
      <w:pPr>
        <w:spacing w:after="0"/>
        <w:jc w:val="right"/>
        <w:rPr>
          <w:rFonts w:ascii="Times New Roman" w:eastAsia="Times New Roman" w:hAnsi="Times New Roman" w:cs="Times New Roman"/>
        </w:rPr>
      </w:pPr>
    </w:p>
    <w:p w:rsidR="005C5BE3" w:rsidRDefault="005C5BE3" w:rsidP="005C5BE3">
      <w:pPr>
        <w:spacing w:after="0"/>
        <w:jc w:val="right"/>
        <w:rPr>
          <w:rFonts w:ascii="Times New Roman" w:eastAsia="Times New Roman" w:hAnsi="Times New Roman" w:cs="Times New Roman"/>
        </w:rPr>
      </w:pPr>
    </w:p>
    <w:p w:rsidR="005C5BE3" w:rsidRDefault="005C5BE3" w:rsidP="005C5BE3">
      <w:pPr>
        <w:spacing w:after="0"/>
        <w:jc w:val="right"/>
        <w:rPr>
          <w:rFonts w:ascii="Times New Roman" w:eastAsia="Times New Roman" w:hAnsi="Times New Roman" w:cs="Times New Roman"/>
        </w:rPr>
      </w:pPr>
    </w:p>
    <w:p w:rsidR="005C5BE3" w:rsidRPr="00E13592" w:rsidRDefault="005C5BE3" w:rsidP="005C5BE3">
      <w:pPr>
        <w:spacing w:after="0"/>
        <w:jc w:val="right"/>
        <w:rPr>
          <w:rFonts w:ascii="Times New Roman" w:eastAsia="Times New Roman" w:hAnsi="Times New Roman" w:cs="Times New Roman"/>
        </w:rPr>
      </w:pPr>
    </w:p>
    <w:p w:rsidR="005C5BE3" w:rsidRPr="00E13592" w:rsidRDefault="005C5BE3" w:rsidP="005C5BE3">
      <w:pPr>
        <w:spacing w:after="0"/>
        <w:jc w:val="center"/>
        <w:rPr>
          <w:rFonts w:ascii="Times New Roman" w:eastAsia="Times New Roman" w:hAnsi="Times New Roman" w:cs="Times New Roman"/>
        </w:rPr>
      </w:pPr>
    </w:p>
    <w:p w:rsidR="005C5BE3" w:rsidRDefault="005C5BE3" w:rsidP="005C5BE3">
      <w:pPr>
        <w:spacing w:after="0" w:line="240" w:lineRule="auto"/>
        <w:jc w:val="center"/>
        <w:rPr>
          <w:rFonts w:ascii="Times New Roman" w:eastAsia="Times New Roman" w:hAnsi="Times New Roman" w:cs="Times New Roman"/>
          <w:b/>
        </w:rPr>
      </w:pPr>
    </w:p>
    <w:p w:rsidR="005C5BE3" w:rsidRDefault="005C5BE3" w:rsidP="005C5BE3">
      <w:pPr>
        <w:spacing w:after="0" w:line="240" w:lineRule="auto"/>
        <w:jc w:val="center"/>
        <w:rPr>
          <w:rFonts w:ascii="Times New Roman" w:eastAsia="Times New Roman" w:hAnsi="Times New Roman" w:cs="Times New Roman"/>
          <w:b/>
        </w:rPr>
      </w:pPr>
    </w:p>
    <w:p w:rsidR="005C5BE3" w:rsidRDefault="005C5BE3" w:rsidP="005C5BE3">
      <w:pPr>
        <w:spacing w:after="0" w:line="240" w:lineRule="auto"/>
        <w:jc w:val="center"/>
        <w:rPr>
          <w:rFonts w:ascii="Times New Roman" w:eastAsia="Times New Roman" w:hAnsi="Times New Roman" w:cs="Times New Roman"/>
          <w:b/>
        </w:rPr>
      </w:pPr>
    </w:p>
    <w:p w:rsidR="00780C2E" w:rsidRPr="002856EF" w:rsidRDefault="00F34719" w:rsidP="002856EF">
      <w:pPr>
        <w:spacing w:after="0" w:line="240" w:lineRule="auto"/>
        <w:jc w:val="center"/>
        <w:rPr>
          <w:rFonts w:ascii="Times New Roman" w:eastAsia="Calibri" w:hAnsi="Times New Roman" w:cs="Times New Roman"/>
          <w:b/>
          <w:sz w:val="28"/>
          <w:szCs w:val="24"/>
        </w:rPr>
      </w:pPr>
      <w:r>
        <w:rPr>
          <w:rFonts w:ascii="Times New Roman" w:eastAsia="Times New Roman" w:hAnsi="Times New Roman" w:cs="Times New Roman"/>
          <w:b/>
        </w:rPr>
        <w:t>2024 -2025</w:t>
      </w:r>
      <w:r w:rsidR="005C5BE3" w:rsidRPr="00E13592">
        <w:rPr>
          <w:rFonts w:ascii="Times New Roman" w:eastAsia="Times New Roman" w:hAnsi="Times New Roman" w:cs="Times New Roman"/>
          <w:b/>
        </w:rPr>
        <w:t xml:space="preserve"> учебный год</w:t>
      </w:r>
      <w:r w:rsidR="005C5BE3" w:rsidRPr="00E13592">
        <w:rPr>
          <w:rFonts w:ascii="Times New Roman" w:eastAsia="Times New Roman" w:hAnsi="Times New Roman" w:cs="Times New Roman"/>
        </w:rPr>
        <w:t xml:space="preserve">                                                                                  </w:t>
      </w:r>
    </w:p>
    <w:p w:rsidR="00F2586A" w:rsidRPr="00F95392" w:rsidRDefault="00F2586A" w:rsidP="00F95392">
      <w:pPr>
        <w:spacing w:after="0" w:line="240" w:lineRule="auto"/>
        <w:jc w:val="center"/>
        <w:rPr>
          <w:rFonts w:ascii="Times New Roman" w:eastAsia="Calibri" w:hAnsi="Times New Roman" w:cs="Times New Roman"/>
          <w:b/>
          <w:sz w:val="24"/>
          <w:szCs w:val="24"/>
        </w:rPr>
      </w:pPr>
      <w:r w:rsidRPr="00F95392">
        <w:rPr>
          <w:rFonts w:ascii="Times New Roman" w:eastAsia="Calibri" w:hAnsi="Times New Roman" w:cs="Times New Roman"/>
          <w:b/>
          <w:sz w:val="24"/>
          <w:szCs w:val="24"/>
        </w:rPr>
        <w:lastRenderedPageBreak/>
        <w:t>Содержание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7412"/>
        <w:gridCol w:w="1383"/>
      </w:tblGrid>
      <w:tr w:rsidR="00F2586A" w:rsidRPr="00F95392" w:rsidTr="00F2586A">
        <w:tc>
          <w:tcPr>
            <w:tcW w:w="8188" w:type="dxa"/>
            <w:gridSpan w:val="2"/>
          </w:tcPr>
          <w:p w:rsidR="00F2586A" w:rsidRPr="00F95392" w:rsidRDefault="00F2586A"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 xml:space="preserve">Раздел </w:t>
            </w:r>
            <w:r w:rsidRPr="00F95392">
              <w:rPr>
                <w:rFonts w:ascii="Times New Roman" w:eastAsia="Calibri" w:hAnsi="Times New Roman" w:cs="Times New Roman"/>
                <w:sz w:val="24"/>
                <w:szCs w:val="24"/>
                <w:lang w:val="en-US"/>
              </w:rPr>
              <w:t>I</w:t>
            </w:r>
            <w:r w:rsidRPr="00F95392">
              <w:rPr>
                <w:rFonts w:ascii="Times New Roman" w:eastAsia="Calibri" w:hAnsi="Times New Roman" w:cs="Times New Roman"/>
                <w:sz w:val="24"/>
                <w:szCs w:val="24"/>
              </w:rPr>
              <w:t>. Комплекс основных характеристик программы.</w:t>
            </w:r>
          </w:p>
        </w:tc>
        <w:tc>
          <w:tcPr>
            <w:tcW w:w="1383" w:type="dxa"/>
          </w:tcPr>
          <w:p w:rsidR="00F2586A" w:rsidRPr="00F95392" w:rsidRDefault="00F2586A"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4</w:t>
            </w:r>
          </w:p>
        </w:tc>
      </w:tr>
      <w:tr w:rsidR="00F2586A" w:rsidRPr="00F95392" w:rsidTr="00F2586A">
        <w:tc>
          <w:tcPr>
            <w:tcW w:w="776" w:type="dxa"/>
          </w:tcPr>
          <w:p w:rsidR="00F2586A" w:rsidRPr="00F95392" w:rsidRDefault="00F2586A" w:rsidP="00F95392">
            <w:pPr>
              <w:spacing w:after="0" w:line="240" w:lineRule="auto"/>
              <w:jc w:val="center"/>
              <w:rPr>
                <w:rFonts w:ascii="Times New Roman" w:eastAsia="Calibri" w:hAnsi="Times New Roman" w:cs="Times New Roman"/>
                <w:sz w:val="24"/>
                <w:szCs w:val="24"/>
              </w:rPr>
            </w:pPr>
            <w:r w:rsidRPr="00F95392">
              <w:rPr>
                <w:rFonts w:ascii="Times New Roman" w:eastAsia="Calibri" w:hAnsi="Times New Roman" w:cs="Times New Roman"/>
                <w:sz w:val="24"/>
                <w:szCs w:val="24"/>
              </w:rPr>
              <w:t>1.1</w:t>
            </w:r>
          </w:p>
        </w:tc>
        <w:tc>
          <w:tcPr>
            <w:tcW w:w="7412" w:type="dxa"/>
          </w:tcPr>
          <w:p w:rsidR="00F2586A" w:rsidRPr="00F95392" w:rsidRDefault="00F2586A"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Пояснительная записка программы. Введение.</w:t>
            </w:r>
          </w:p>
        </w:tc>
        <w:tc>
          <w:tcPr>
            <w:tcW w:w="1383" w:type="dxa"/>
          </w:tcPr>
          <w:p w:rsidR="00F2586A" w:rsidRPr="00F95392" w:rsidRDefault="00F2586A"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4</w:t>
            </w:r>
          </w:p>
        </w:tc>
      </w:tr>
      <w:tr w:rsidR="00F2586A" w:rsidRPr="00F95392" w:rsidTr="00F2586A">
        <w:tc>
          <w:tcPr>
            <w:tcW w:w="776" w:type="dxa"/>
            <w:vAlign w:val="bottom"/>
          </w:tcPr>
          <w:p w:rsidR="00F2586A" w:rsidRPr="00F95392" w:rsidRDefault="00F2586A" w:rsidP="00F95392">
            <w:pPr>
              <w:spacing w:after="0" w:line="240" w:lineRule="auto"/>
              <w:jc w:val="center"/>
              <w:rPr>
                <w:rFonts w:ascii="Times New Roman" w:eastAsia="Calibri" w:hAnsi="Times New Roman" w:cs="Times New Roman"/>
                <w:sz w:val="24"/>
                <w:szCs w:val="24"/>
              </w:rPr>
            </w:pPr>
            <w:r w:rsidRPr="00F95392">
              <w:rPr>
                <w:rFonts w:ascii="Times New Roman" w:eastAsia="Calibri" w:hAnsi="Times New Roman" w:cs="Times New Roman"/>
                <w:color w:val="000000"/>
                <w:spacing w:val="-10"/>
                <w:sz w:val="24"/>
                <w:szCs w:val="24"/>
                <w:lang w:eastAsia="ru-RU" w:bidi="ru-RU"/>
              </w:rPr>
              <w:t>1.2</w:t>
            </w:r>
          </w:p>
        </w:tc>
        <w:tc>
          <w:tcPr>
            <w:tcW w:w="7412" w:type="dxa"/>
          </w:tcPr>
          <w:p w:rsidR="00F2586A" w:rsidRPr="00F95392" w:rsidRDefault="00F2586A"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Направленность.</w:t>
            </w:r>
          </w:p>
        </w:tc>
        <w:tc>
          <w:tcPr>
            <w:tcW w:w="1383" w:type="dxa"/>
          </w:tcPr>
          <w:p w:rsidR="00F2586A" w:rsidRPr="00F95392" w:rsidRDefault="00F2586A"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7</w:t>
            </w:r>
          </w:p>
        </w:tc>
      </w:tr>
      <w:tr w:rsidR="00F2586A" w:rsidRPr="00F95392" w:rsidTr="00F2586A">
        <w:tc>
          <w:tcPr>
            <w:tcW w:w="776" w:type="dxa"/>
            <w:vAlign w:val="bottom"/>
          </w:tcPr>
          <w:p w:rsidR="00F2586A" w:rsidRPr="00F95392" w:rsidRDefault="00F2586A" w:rsidP="00F95392">
            <w:pPr>
              <w:spacing w:after="0" w:line="240" w:lineRule="auto"/>
              <w:jc w:val="center"/>
              <w:rPr>
                <w:rFonts w:ascii="Times New Roman" w:eastAsia="Calibri" w:hAnsi="Times New Roman" w:cs="Times New Roman"/>
                <w:sz w:val="24"/>
                <w:szCs w:val="24"/>
              </w:rPr>
            </w:pPr>
            <w:r w:rsidRPr="00F95392">
              <w:rPr>
                <w:rFonts w:ascii="Times New Roman" w:eastAsia="Calibri" w:hAnsi="Times New Roman" w:cs="Times New Roman"/>
                <w:color w:val="000000"/>
                <w:sz w:val="24"/>
                <w:szCs w:val="24"/>
                <w:lang w:eastAsia="ru-RU" w:bidi="ru-RU"/>
              </w:rPr>
              <w:t>1.3</w:t>
            </w:r>
          </w:p>
        </w:tc>
        <w:tc>
          <w:tcPr>
            <w:tcW w:w="7412" w:type="dxa"/>
          </w:tcPr>
          <w:p w:rsidR="00F2586A" w:rsidRPr="00F95392" w:rsidRDefault="00F2586A"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Актуальность, новизна, педагогическая целесообразность дополнительной программы.</w:t>
            </w:r>
          </w:p>
        </w:tc>
        <w:tc>
          <w:tcPr>
            <w:tcW w:w="1383" w:type="dxa"/>
          </w:tcPr>
          <w:p w:rsidR="00F2586A" w:rsidRPr="00F95392" w:rsidRDefault="00F2586A"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8</w:t>
            </w:r>
          </w:p>
        </w:tc>
      </w:tr>
      <w:tr w:rsidR="00F2586A" w:rsidRPr="00F95392" w:rsidTr="00F2586A">
        <w:tc>
          <w:tcPr>
            <w:tcW w:w="776" w:type="dxa"/>
            <w:vAlign w:val="bottom"/>
          </w:tcPr>
          <w:p w:rsidR="00F2586A" w:rsidRPr="00F95392" w:rsidRDefault="00F2586A" w:rsidP="00F95392">
            <w:pPr>
              <w:spacing w:after="0" w:line="240" w:lineRule="auto"/>
              <w:jc w:val="center"/>
              <w:rPr>
                <w:rFonts w:ascii="Times New Roman" w:eastAsia="Calibri" w:hAnsi="Times New Roman" w:cs="Times New Roman"/>
                <w:color w:val="000000"/>
                <w:sz w:val="24"/>
                <w:szCs w:val="24"/>
                <w:lang w:eastAsia="ru-RU" w:bidi="ru-RU"/>
              </w:rPr>
            </w:pPr>
            <w:r w:rsidRPr="00F95392">
              <w:rPr>
                <w:rFonts w:ascii="Times New Roman" w:eastAsia="Calibri" w:hAnsi="Times New Roman" w:cs="Times New Roman"/>
                <w:color w:val="000000"/>
                <w:sz w:val="24"/>
                <w:szCs w:val="24"/>
                <w:lang w:eastAsia="ru-RU" w:bidi="ru-RU"/>
              </w:rPr>
              <w:t>1.4</w:t>
            </w:r>
          </w:p>
        </w:tc>
        <w:tc>
          <w:tcPr>
            <w:tcW w:w="7412" w:type="dxa"/>
          </w:tcPr>
          <w:p w:rsidR="00F2586A" w:rsidRPr="00F95392" w:rsidRDefault="00F2586A"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Отличительные особенности.</w:t>
            </w:r>
          </w:p>
        </w:tc>
        <w:tc>
          <w:tcPr>
            <w:tcW w:w="1383" w:type="dxa"/>
          </w:tcPr>
          <w:p w:rsidR="00F2586A" w:rsidRPr="00F95392" w:rsidRDefault="00671538"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8</w:t>
            </w:r>
          </w:p>
        </w:tc>
      </w:tr>
      <w:tr w:rsidR="00F2586A" w:rsidRPr="00F95392" w:rsidTr="00F2586A">
        <w:tc>
          <w:tcPr>
            <w:tcW w:w="776" w:type="dxa"/>
            <w:vAlign w:val="bottom"/>
          </w:tcPr>
          <w:p w:rsidR="00F2586A" w:rsidRPr="00F95392" w:rsidRDefault="00F2586A" w:rsidP="00F95392">
            <w:pPr>
              <w:spacing w:after="0" w:line="240" w:lineRule="auto"/>
              <w:jc w:val="center"/>
              <w:rPr>
                <w:rFonts w:ascii="Times New Roman" w:eastAsia="Calibri" w:hAnsi="Times New Roman" w:cs="Times New Roman"/>
                <w:color w:val="000000"/>
                <w:sz w:val="24"/>
                <w:szCs w:val="24"/>
                <w:lang w:eastAsia="ru-RU" w:bidi="ru-RU"/>
              </w:rPr>
            </w:pPr>
            <w:r w:rsidRPr="00F95392">
              <w:rPr>
                <w:rFonts w:ascii="Times New Roman" w:eastAsia="Calibri" w:hAnsi="Times New Roman" w:cs="Times New Roman"/>
                <w:color w:val="000000"/>
                <w:sz w:val="24"/>
                <w:szCs w:val="24"/>
                <w:lang w:eastAsia="ru-RU" w:bidi="ru-RU"/>
              </w:rPr>
              <w:t>1.5</w:t>
            </w:r>
          </w:p>
        </w:tc>
        <w:tc>
          <w:tcPr>
            <w:tcW w:w="7412" w:type="dxa"/>
          </w:tcPr>
          <w:p w:rsidR="00F2586A" w:rsidRPr="00F95392" w:rsidRDefault="00F2586A"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Адресат программы.</w:t>
            </w:r>
          </w:p>
        </w:tc>
        <w:tc>
          <w:tcPr>
            <w:tcW w:w="1383" w:type="dxa"/>
          </w:tcPr>
          <w:p w:rsidR="00F2586A" w:rsidRPr="00F95392" w:rsidRDefault="00671538"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8</w:t>
            </w:r>
          </w:p>
        </w:tc>
      </w:tr>
      <w:tr w:rsidR="00F2586A" w:rsidRPr="00F95392" w:rsidTr="00F2586A">
        <w:tc>
          <w:tcPr>
            <w:tcW w:w="776" w:type="dxa"/>
            <w:vAlign w:val="bottom"/>
          </w:tcPr>
          <w:p w:rsidR="00F2586A" w:rsidRPr="00F95392" w:rsidRDefault="00F2586A" w:rsidP="00F95392">
            <w:pPr>
              <w:spacing w:after="0" w:line="240" w:lineRule="auto"/>
              <w:jc w:val="center"/>
              <w:rPr>
                <w:rFonts w:ascii="Times New Roman" w:eastAsia="Calibri" w:hAnsi="Times New Roman" w:cs="Times New Roman"/>
                <w:color w:val="000000"/>
                <w:sz w:val="24"/>
                <w:szCs w:val="24"/>
                <w:lang w:eastAsia="ru-RU" w:bidi="ru-RU"/>
              </w:rPr>
            </w:pPr>
            <w:r w:rsidRPr="00F95392">
              <w:rPr>
                <w:rFonts w:ascii="Times New Roman" w:eastAsia="Calibri" w:hAnsi="Times New Roman" w:cs="Times New Roman"/>
                <w:color w:val="000000"/>
                <w:sz w:val="24"/>
                <w:szCs w:val="24"/>
                <w:lang w:eastAsia="ru-RU" w:bidi="ru-RU"/>
              </w:rPr>
              <w:t>1.6</w:t>
            </w:r>
          </w:p>
        </w:tc>
        <w:tc>
          <w:tcPr>
            <w:tcW w:w="7412" w:type="dxa"/>
          </w:tcPr>
          <w:p w:rsidR="00F2586A" w:rsidRPr="00F95392" w:rsidRDefault="00F2586A"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Уровень программы, объем и сроки.</w:t>
            </w:r>
          </w:p>
        </w:tc>
        <w:tc>
          <w:tcPr>
            <w:tcW w:w="1383" w:type="dxa"/>
          </w:tcPr>
          <w:p w:rsidR="00F2586A" w:rsidRPr="00F95392" w:rsidRDefault="00671538"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9</w:t>
            </w:r>
          </w:p>
        </w:tc>
      </w:tr>
      <w:tr w:rsidR="00F2586A" w:rsidRPr="00F95392" w:rsidTr="00F2586A">
        <w:tc>
          <w:tcPr>
            <w:tcW w:w="776" w:type="dxa"/>
            <w:vAlign w:val="bottom"/>
          </w:tcPr>
          <w:p w:rsidR="00F2586A" w:rsidRPr="00F95392" w:rsidRDefault="00F2586A" w:rsidP="00F95392">
            <w:pPr>
              <w:spacing w:after="0" w:line="240" w:lineRule="auto"/>
              <w:jc w:val="center"/>
              <w:rPr>
                <w:rFonts w:ascii="Times New Roman" w:eastAsia="Calibri" w:hAnsi="Times New Roman" w:cs="Times New Roman"/>
                <w:color w:val="000000"/>
                <w:sz w:val="24"/>
                <w:szCs w:val="24"/>
                <w:lang w:eastAsia="ru-RU" w:bidi="ru-RU"/>
              </w:rPr>
            </w:pPr>
            <w:r w:rsidRPr="00F95392">
              <w:rPr>
                <w:rFonts w:ascii="Times New Roman" w:eastAsia="Calibri" w:hAnsi="Times New Roman" w:cs="Times New Roman"/>
                <w:color w:val="000000"/>
                <w:sz w:val="24"/>
                <w:szCs w:val="24"/>
                <w:lang w:eastAsia="ru-RU" w:bidi="ru-RU"/>
              </w:rPr>
              <w:t>1.7</w:t>
            </w:r>
          </w:p>
        </w:tc>
        <w:tc>
          <w:tcPr>
            <w:tcW w:w="7412" w:type="dxa"/>
          </w:tcPr>
          <w:p w:rsidR="00F2586A" w:rsidRPr="00F95392" w:rsidRDefault="00F2586A"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Формы обучения.</w:t>
            </w:r>
          </w:p>
        </w:tc>
        <w:tc>
          <w:tcPr>
            <w:tcW w:w="1383" w:type="dxa"/>
          </w:tcPr>
          <w:p w:rsidR="00F2586A" w:rsidRPr="00F95392" w:rsidRDefault="00671538"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9</w:t>
            </w:r>
          </w:p>
        </w:tc>
      </w:tr>
      <w:tr w:rsidR="00F2586A" w:rsidRPr="00F95392" w:rsidTr="00F2586A">
        <w:tc>
          <w:tcPr>
            <w:tcW w:w="776" w:type="dxa"/>
            <w:vAlign w:val="bottom"/>
          </w:tcPr>
          <w:p w:rsidR="00F2586A" w:rsidRPr="00F95392" w:rsidRDefault="00F2586A" w:rsidP="00F95392">
            <w:pPr>
              <w:spacing w:after="0" w:line="240" w:lineRule="auto"/>
              <w:jc w:val="center"/>
              <w:rPr>
                <w:rFonts w:ascii="Times New Roman" w:eastAsia="Calibri" w:hAnsi="Times New Roman" w:cs="Times New Roman"/>
                <w:color w:val="000000"/>
                <w:sz w:val="24"/>
                <w:szCs w:val="24"/>
                <w:lang w:eastAsia="ru-RU" w:bidi="ru-RU"/>
              </w:rPr>
            </w:pPr>
            <w:r w:rsidRPr="00F95392">
              <w:rPr>
                <w:rFonts w:ascii="Times New Roman" w:eastAsia="Calibri" w:hAnsi="Times New Roman" w:cs="Times New Roman"/>
                <w:color w:val="000000"/>
                <w:sz w:val="24"/>
                <w:szCs w:val="24"/>
                <w:lang w:eastAsia="ru-RU" w:bidi="ru-RU"/>
              </w:rPr>
              <w:t>1.8</w:t>
            </w:r>
          </w:p>
        </w:tc>
        <w:tc>
          <w:tcPr>
            <w:tcW w:w="7412" w:type="dxa"/>
          </w:tcPr>
          <w:p w:rsidR="00F2586A" w:rsidRPr="00F95392" w:rsidRDefault="00F2586A"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Режим занятий.</w:t>
            </w:r>
          </w:p>
        </w:tc>
        <w:tc>
          <w:tcPr>
            <w:tcW w:w="1383" w:type="dxa"/>
          </w:tcPr>
          <w:p w:rsidR="00F2586A" w:rsidRPr="00F95392" w:rsidRDefault="00671538"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9</w:t>
            </w:r>
          </w:p>
        </w:tc>
      </w:tr>
      <w:tr w:rsidR="00F2586A" w:rsidRPr="00F95392" w:rsidTr="00F2586A">
        <w:tc>
          <w:tcPr>
            <w:tcW w:w="776" w:type="dxa"/>
            <w:vAlign w:val="bottom"/>
          </w:tcPr>
          <w:p w:rsidR="00F2586A" w:rsidRPr="00F95392" w:rsidRDefault="00F2586A" w:rsidP="00F95392">
            <w:pPr>
              <w:spacing w:after="0" w:line="240" w:lineRule="auto"/>
              <w:jc w:val="center"/>
              <w:rPr>
                <w:rFonts w:ascii="Times New Roman" w:eastAsia="Calibri" w:hAnsi="Times New Roman" w:cs="Times New Roman"/>
                <w:color w:val="000000"/>
                <w:sz w:val="24"/>
                <w:szCs w:val="24"/>
                <w:lang w:eastAsia="ru-RU" w:bidi="ru-RU"/>
              </w:rPr>
            </w:pPr>
            <w:r w:rsidRPr="00F95392">
              <w:rPr>
                <w:rFonts w:ascii="Times New Roman" w:eastAsia="Calibri" w:hAnsi="Times New Roman" w:cs="Times New Roman"/>
                <w:color w:val="000000"/>
                <w:sz w:val="24"/>
                <w:szCs w:val="24"/>
                <w:lang w:eastAsia="ru-RU" w:bidi="ru-RU"/>
              </w:rPr>
              <w:t>1.9</w:t>
            </w:r>
          </w:p>
        </w:tc>
        <w:tc>
          <w:tcPr>
            <w:tcW w:w="7412" w:type="dxa"/>
          </w:tcPr>
          <w:p w:rsidR="00F2586A" w:rsidRPr="00F95392" w:rsidRDefault="00F2586A"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Особенности организации образовательного процесса.</w:t>
            </w:r>
          </w:p>
        </w:tc>
        <w:tc>
          <w:tcPr>
            <w:tcW w:w="1383" w:type="dxa"/>
          </w:tcPr>
          <w:p w:rsidR="00F2586A" w:rsidRPr="00F95392" w:rsidRDefault="00F2586A"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1</w:t>
            </w:r>
            <w:r w:rsidR="00671538" w:rsidRPr="00F95392">
              <w:rPr>
                <w:rFonts w:ascii="Times New Roman" w:eastAsia="Calibri" w:hAnsi="Times New Roman" w:cs="Times New Roman"/>
                <w:sz w:val="24"/>
                <w:szCs w:val="24"/>
              </w:rPr>
              <w:t>0</w:t>
            </w:r>
          </w:p>
        </w:tc>
      </w:tr>
      <w:tr w:rsidR="00F2586A" w:rsidRPr="00F95392" w:rsidTr="001739AB">
        <w:trPr>
          <w:trHeight w:val="397"/>
        </w:trPr>
        <w:tc>
          <w:tcPr>
            <w:tcW w:w="776" w:type="dxa"/>
          </w:tcPr>
          <w:p w:rsidR="00F2586A" w:rsidRPr="00F95392" w:rsidRDefault="00F2586A" w:rsidP="00F95392">
            <w:pPr>
              <w:spacing w:after="0" w:line="240" w:lineRule="auto"/>
              <w:jc w:val="center"/>
              <w:rPr>
                <w:rFonts w:ascii="Times New Roman" w:eastAsia="Calibri" w:hAnsi="Times New Roman" w:cs="Times New Roman"/>
                <w:sz w:val="24"/>
                <w:szCs w:val="24"/>
              </w:rPr>
            </w:pPr>
            <w:r w:rsidRPr="00F95392">
              <w:rPr>
                <w:rFonts w:ascii="Times New Roman" w:eastAsia="Calibri" w:hAnsi="Times New Roman" w:cs="Times New Roman"/>
                <w:color w:val="000000"/>
                <w:sz w:val="24"/>
                <w:szCs w:val="24"/>
                <w:lang w:eastAsia="ru-RU" w:bidi="ru-RU"/>
              </w:rPr>
              <w:t>1.10</w:t>
            </w:r>
          </w:p>
        </w:tc>
        <w:tc>
          <w:tcPr>
            <w:tcW w:w="7412" w:type="dxa"/>
          </w:tcPr>
          <w:p w:rsidR="00F2586A" w:rsidRPr="00F95392" w:rsidRDefault="00F2586A"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Цели и задачи дополнительной образовательной программы.</w:t>
            </w:r>
          </w:p>
        </w:tc>
        <w:tc>
          <w:tcPr>
            <w:tcW w:w="1383" w:type="dxa"/>
          </w:tcPr>
          <w:p w:rsidR="00F2586A" w:rsidRPr="00F95392" w:rsidRDefault="00F2586A"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1</w:t>
            </w:r>
            <w:r w:rsidR="00671538" w:rsidRPr="00F95392">
              <w:rPr>
                <w:rFonts w:ascii="Times New Roman" w:eastAsia="Calibri" w:hAnsi="Times New Roman" w:cs="Times New Roman"/>
                <w:sz w:val="24"/>
                <w:szCs w:val="24"/>
              </w:rPr>
              <w:t>0</w:t>
            </w:r>
          </w:p>
        </w:tc>
      </w:tr>
      <w:tr w:rsidR="00F2586A" w:rsidRPr="00F95392" w:rsidTr="00F2586A">
        <w:tc>
          <w:tcPr>
            <w:tcW w:w="776" w:type="dxa"/>
            <w:vAlign w:val="bottom"/>
          </w:tcPr>
          <w:p w:rsidR="00F2586A" w:rsidRPr="00F95392" w:rsidRDefault="00F2586A"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color w:val="000000"/>
                <w:sz w:val="24"/>
                <w:szCs w:val="24"/>
                <w:lang w:eastAsia="ru-RU" w:bidi="ru-RU"/>
              </w:rPr>
              <w:t>1.11</w:t>
            </w:r>
          </w:p>
        </w:tc>
        <w:tc>
          <w:tcPr>
            <w:tcW w:w="7412" w:type="dxa"/>
          </w:tcPr>
          <w:p w:rsidR="00F2586A" w:rsidRPr="00F95392" w:rsidRDefault="00F2586A"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Содержание программы.</w:t>
            </w:r>
          </w:p>
        </w:tc>
        <w:tc>
          <w:tcPr>
            <w:tcW w:w="1383" w:type="dxa"/>
          </w:tcPr>
          <w:p w:rsidR="00F2586A" w:rsidRPr="00F95392" w:rsidRDefault="00F2586A"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1</w:t>
            </w:r>
            <w:r w:rsidR="00671538" w:rsidRPr="00F95392">
              <w:rPr>
                <w:rFonts w:ascii="Times New Roman" w:eastAsia="Calibri" w:hAnsi="Times New Roman" w:cs="Times New Roman"/>
                <w:sz w:val="24"/>
                <w:szCs w:val="24"/>
              </w:rPr>
              <w:t>1</w:t>
            </w:r>
          </w:p>
        </w:tc>
      </w:tr>
      <w:tr w:rsidR="00F2586A" w:rsidRPr="00F95392" w:rsidTr="00F2586A">
        <w:tc>
          <w:tcPr>
            <w:tcW w:w="776" w:type="dxa"/>
            <w:vAlign w:val="bottom"/>
          </w:tcPr>
          <w:p w:rsidR="00F2586A" w:rsidRPr="00F95392" w:rsidRDefault="00F2586A" w:rsidP="00F95392">
            <w:pPr>
              <w:spacing w:after="0" w:line="240" w:lineRule="auto"/>
              <w:rPr>
                <w:rFonts w:ascii="Times New Roman" w:eastAsia="Calibri" w:hAnsi="Times New Roman" w:cs="Times New Roman"/>
                <w:color w:val="000000"/>
                <w:sz w:val="24"/>
                <w:szCs w:val="24"/>
                <w:lang w:eastAsia="ru-RU" w:bidi="ru-RU"/>
              </w:rPr>
            </w:pPr>
            <w:r w:rsidRPr="00F95392">
              <w:rPr>
                <w:rFonts w:ascii="Times New Roman" w:eastAsia="Calibri" w:hAnsi="Times New Roman" w:cs="Times New Roman"/>
                <w:color w:val="000000"/>
                <w:sz w:val="24"/>
                <w:szCs w:val="24"/>
                <w:lang w:eastAsia="ru-RU" w:bidi="ru-RU"/>
              </w:rPr>
              <w:t>1.12</w:t>
            </w:r>
          </w:p>
        </w:tc>
        <w:tc>
          <w:tcPr>
            <w:tcW w:w="7412" w:type="dxa"/>
          </w:tcPr>
          <w:p w:rsidR="00F2586A" w:rsidRPr="00F95392" w:rsidRDefault="00F2586A"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Планируемые результаты.</w:t>
            </w:r>
          </w:p>
        </w:tc>
        <w:tc>
          <w:tcPr>
            <w:tcW w:w="1383" w:type="dxa"/>
          </w:tcPr>
          <w:p w:rsidR="00F2586A" w:rsidRPr="00F95392" w:rsidRDefault="00F2586A"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1</w:t>
            </w:r>
            <w:r w:rsidR="00671538" w:rsidRPr="00F95392">
              <w:rPr>
                <w:rFonts w:ascii="Times New Roman" w:eastAsia="Calibri" w:hAnsi="Times New Roman" w:cs="Times New Roman"/>
                <w:sz w:val="24"/>
                <w:szCs w:val="24"/>
              </w:rPr>
              <w:t>5</w:t>
            </w:r>
          </w:p>
        </w:tc>
      </w:tr>
      <w:tr w:rsidR="00F2586A" w:rsidRPr="00F95392" w:rsidTr="00F2586A">
        <w:trPr>
          <w:trHeight w:val="687"/>
        </w:trPr>
        <w:tc>
          <w:tcPr>
            <w:tcW w:w="8188" w:type="dxa"/>
            <w:gridSpan w:val="2"/>
            <w:vAlign w:val="center"/>
          </w:tcPr>
          <w:p w:rsidR="00F2586A" w:rsidRPr="00F95392" w:rsidRDefault="00F2586A"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 xml:space="preserve">Раздел </w:t>
            </w:r>
            <w:r w:rsidRPr="00F95392">
              <w:rPr>
                <w:rFonts w:ascii="Times New Roman" w:eastAsia="Calibri" w:hAnsi="Times New Roman" w:cs="Times New Roman"/>
                <w:sz w:val="24"/>
                <w:szCs w:val="24"/>
                <w:lang w:val="en-US"/>
              </w:rPr>
              <w:t>II</w:t>
            </w:r>
            <w:r w:rsidRPr="00F95392">
              <w:rPr>
                <w:rFonts w:ascii="Times New Roman" w:eastAsia="Calibri" w:hAnsi="Times New Roman" w:cs="Times New Roman"/>
                <w:sz w:val="24"/>
                <w:szCs w:val="24"/>
              </w:rPr>
              <w:t>. Комплекс организационн</w:t>
            </w:r>
            <w:proofErr w:type="gramStart"/>
            <w:r w:rsidRPr="00F95392">
              <w:rPr>
                <w:rFonts w:ascii="Times New Roman" w:eastAsia="Calibri" w:hAnsi="Times New Roman" w:cs="Times New Roman"/>
                <w:sz w:val="24"/>
                <w:szCs w:val="24"/>
              </w:rPr>
              <w:t>о-</w:t>
            </w:r>
            <w:proofErr w:type="gramEnd"/>
            <w:r w:rsidRPr="00F95392">
              <w:rPr>
                <w:rFonts w:ascii="Times New Roman" w:eastAsia="Calibri" w:hAnsi="Times New Roman" w:cs="Times New Roman"/>
                <w:sz w:val="24"/>
                <w:szCs w:val="24"/>
              </w:rPr>
              <w:t xml:space="preserve"> педагогических условий, включающий формы аттестации.</w:t>
            </w:r>
          </w:p>
        </w:tc>
        <w:tc>
          <w:tcPr>
            <w:tcW w:w="1383" w:type="dxa"/>
          </w:tcPr>
          <w:p w:rsidR="00F2586A" w:rsidRPr="00F95392" w:rsidRDefault="00F2586A" w:rsidP="00F95392">
            <w:pPr>
              <w:spacing w:after="0" w:line="240" w:lineRule="auto"/>
              <w:rPr>
                <w:rFonts w:ascii="Times New Roman" w:eastAsia="Calibri" w:hAnsi="Times New Roman" w:cs="Times New Roman"/>
                <w:sz w:val="24"/>
                <w:szCs w:val="24"/>
              </w:rPr>
            </w:pPr>
          </w:p>
          <w:p w:rsidR="00F2586A" w:rsidRPr="00F95392" w:rsidRDefault="00F2586A"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19</w:t>
            </w:r>
          </w:p>
        </w:tc>
      </w:tr>
      <w:tr w:rsidR="00F2586A" w:rsidRPr="00F95392" w:rsidTr="00F2586A">
        <w:tc>
          <w:tcPr>
            <w:tcW w:w="776" w:type="dxa"/>
            <w:vAlign w:val="center"/>
          </w:tcPr>
          <w:p w:rsidR="00F2586A" w:rsidRPr="00F95392" w:rsidRDefault="00F2586A" w:rsidP="00F95392">
            <w:pPr>
              <w:widowControl w:val="0"/>
              <w:spacing w:after="0" w:line="240" w:lineRule="auto"/>
              <w:rPr>
                <w:rFonts w:ascii="Times New Roman" w:eastAsia="Times New Roman" w:hAnsi="Times New Roman" w:cs="Times New Roman"/>
                <w:color w:val="000000"/>
                <w:sz w:val="24"/>
                <w:szCs w:val="24"/>
                <w:lang w:eastAsia="ru-RU" w:bidi="ru-RU"/>
              </w:rPr>
            </w:pPr>
            <w:r w:rsidRPr="00F95392">
              <w:rPr>
                <w:rFonts w:ascii="Times New Roman" w:eastAsia="Times New Roman" w:hAnsi="Times New Roman" w:cs="Times New Roman"/>
                <w:color w:val="000000"/>
                <w:sz w:val="24"/>
                <w:szCs w:val="24"/>
                <w:lang w:eastAsia="ru-RU" w:bidi="ru-RU"/>
              </w:rPr>
              <w:t>2.1</w:t>
            </w:r>
          </w:p>
        </w:tc>
        <w:tc>
          <w:tcPr>
            <w:tcW w:w="7412" w:type="dxa"/>
          </w:tcPr>
          <w:p w:rsidR="00F2586A" w:rsidRPr="00F95392" w:rsidRDefault="00F2586A"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Календарный учебный график.</w:t>
            </w:r>
          </w:p>
        </w:tc>
        <w:tc>
          <w:tcPr>
            <w:tcW w:w="1383" w:type="dxa"/>
          </w:tcPr>
          <w:p w:rsidR="00F2586A" w:rsidRPr="00F95392" w:rsidRDefault="00F2586A"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19</w:t>
            </w:r>
          </w:p>
        </w:tc>
      </w:tr>
      <w:tr w:rsidR="001739AB" w:rsidRPr="00F95392" w:rsidTr="00F2586A">
        <w:tc>
          <w:tcPr>
            <w:tcW w:w="776" w:type="dxa"/>
            <w:vAlign w:val="center"/>
          </w:tcPr>
          <w:p w:rsidR="001739AB" w:rsidRPr="00F95392" w:rsidRDefault="001739AB" w:rsidP="00F95392">
            <w:pPr>
              <w:widowControl w:val="0"/>
              <w:spacing w:after="0" w:line="240" w:lineRule="auto"/>
              <w:rPr>
                <w:rFonts w:ascii="Times New Roman" w:eastAsia="Times New Roman" w:hAnsi="Times New Roman" w:cs="Times New Roman"/>
                <w:color w:val="000000"/>
                <w:sz w:val="24"/>
                <w:szCs w:val="24"/>
                <w:lang w:eastAsia="ru-RU" w:bidi="ru-RU"/>
              </w:rPr>
            </w:pPr>
            <w:r w:rsidRPr="00F95392">
              <w:rPr>
                <w:rFonts w:ascii="Times New Roman" w:eastAsia="Times New Roman" w:hAnsi="Times New Roman" w:cs="Times New Roman"/>
                <w:color w:val="000000"/>
                <w:sz w:val="24"/>
                <w:szCs w:val="24"/>
                <w:lang w:eastAsia="ru-RU" w:bidi="ru-RU"/>
              </w:rPr>
              <w:t>2.2</w:t>
            </w:r>
          </w:p>
        </w:tc>
        <w:tc>
          <w:tcPr>
            <w:tcW w:w="7412" w:type="dxa"/>
          </w:tcPr>
          <w:p w:rsidR="001739AB" w:rsidRPr="00F95392" w:rsidRDefault="001739AB" w:rsidP="00A76141">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Формы аттестации.</w:t>
            </w:r>
          </w:p>
        </w:tc>
        <w:tc>
          <w:tcPr>
            <w:tcW w:w="1383" w:type="dxa"/>
          </w:tcPr>
          <w:p w:rsidR="001739AB" w:rsidRPr="00F95392" w:rsidRDefault="001739AB"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26</w:t>
            </w:r>
          </w:p>
        </w:tc>
      </w:tr>
      <w:tr w:rsidR="001739AB" w:rsidRPr="00F95392" w:rsidTr="00F2586A">
        <w:tc>
          <w:tcPr>
            <w:tcW w:w="776" w:type="dxa"/>
            <w:vAlign w:val="center"/>
          </w:tcPr>
          <w:p w:rsidR="001739AB" w:rsidRPr="00F95392" w:rsidRDefault="001739AB" w:rsidP="00F95392">
            <w:pPr>
              <w:widowControl w:val="0"/>
              <w:spacing w:after="0" w:line="240" w:lineRule="auto"/>
              <w:rPr>
                <w:rFonts w:ascii="Times New Roman" w:eastAsia="Times New Roman" w:hAnsi="Times New Roman" w:cs="Times New Roman"/>
                <w:sz w:val="24"/>
                <w:szCs w:val="24"/>
                <w:lang w:eastAsia="ru-RU"/>
              </w:rPr>
            </w:pPr>
            <w:r w:rsidRPr="00F95392">
              <w:rPr>
                <w:rFonts w:ascii="Times New Roman" w:eastAsia="Times New Roman" w:hAnsi="Times New Roman" w:cs="Times New Roman"/>
                <w:sz w:val="24"/>
                <w:szCs w:val="24"/>
                <w:lang w:eastAsia="ru-RU"/>
              </w:rPr>
              <w:t>2.3</w:t>
            </w:r>
          </w:p>
        </w:tc>
        <w:tc>
          <w:tcPr>
            <w:tcW w:w="7412" w:type="dxa"/>
          </w:tcPr>
          <w:p w:rsidR="001739AB" w:rsidRPr="00F95392" w:rsidRDefault="001739AB" w:rsidP="00A76141">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Оценочные материалы.</w:t>
            </w:r>
          </w:p>
        </w:tc>
        <w:tc>
          <w:tcPr>
            <w:tcW w:w="1383" w:type="dxa"/>
          </w:tcPr>
          <w:p w:rsidR="001739AB" w:rsidRPr="00F95392" w:rsidRDefault="001739AB"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27</w:t>
            </w:r>
          </w:p>
        </w:tc>
      </w:tr>
      <w:tr w:rsidR="001739AB" w:rsidRPr="00F95392" w:rsidTr="00F2586A">
        <w:trPr>
          <w:trHeight w:val="353"/>
        </w:trPr>
        <w:tc>
          <w:tcPr>
            <w:tcW w:w="776" w:type="dxa"/>
            <w:vAlign w:val="bottom"/>
          </w:tcPr>
          <w:p w:rsidR="001739AB" w:rsidRPr="00F95392" w:rsidRDefault="001739AB"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2.4</w:t>
            </w:r>
          </w:p>
        </w:tc>
        <w:tc>
          <w:tcPr>
            <w:tcW w:w="7412" w:type="dxa"/>
          </w:tcPr>
          <w:p w:rsidR="001739AB" w:rsidRPr="00F95392" w:rsidRDefault="001739AB" w:rsidP="00A76141">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Методические материалы.</w:t>
            </w:r>
          </w:p>
        </w:tc>
        <w:tc>
          <w:tcPr>
            <w:tcW w:w="1383" w:type="dxa"/>
          </w:tcPr>
          <w:p w:rsidR="001739AB" w:rsidRPr="00F95392" w:rsidRDefault="001739AB"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28</w:t>
            </w:r>
          </w:p>
        </w:tc>
      </w:tr>
      <w:tr w:rsidR="001739AB" w:rsidRPr="00F95392" w:rsidTr="00F2586A">
        <w:tc>
          <w:tcPr>
            <w:tcW w:w="776" w:type="dxa"/>
            <w:vAlign w:val="bottom"/>
          </w:tcPr>
          <w:p w:rsidR="001739AB" w:rsidRPr="00F95392" w:rsidRDefault="001739AB"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2.5</w:t>
            </w:r>
          </w:p>
        </w:tc>
        <w:tc>
          <w:tcPr>
            <w:tcW w:w="7412" w:type="dxa"/>
          </w:tcPr>
          <w:p w:rsidR="001739AB" w:rsidRPr="00F95392" w:rsidRDefault="001739AB" w:rsidP="00A76141">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Список литературы.</w:t>
            </w:r>
          </w:p>
        </w:tc>
        <w:tc>
          <w:tcPr>
            <w:tcW w:w="1383" w:type="dxa"/>
          </w:tcPr>
          <w:p w:rsidR="001739AB" w:rsidRPr="00F95392" w:rsidRDefault="001739AB"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29</w:t>
            </w:r>
          </w:p>
        </w:tc>
      </w:tr>
      <w:tr w:rsidR="001739AB" w:rsidRPr="00F95392" w:rsidTr="00F2586A">
        <w:tc>
          <w:tcPr>
            <w:tcW w:w="776" w:type="dxa"/>
          </w:tcPr>
          <w:p w:rsidR="001739AB" w:rsidRPr="00F95392" w:rsidRDefault="001739AB"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2.6</w:t>
            </w:r>
          </w:p>
        </w:tc>
        <w:tc>
          <w:tcPr>
            <w:tcW w:w="7412" w:type="dxa"/>
          </w:tcPr>
          <w:p w:rsidR="001739AB" w:rsidRPr="00F95392" w:rsidRDefault="001739AB" w:rsidP="00F9539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Материально-технические у</w:t>
            </w:r>
            <w:r w:rsidRPr="00F95392">
              <w:rPr>
                <w:rFonts w:ascii="Times New Roman" w:eastAsia="Calibri" w:hAnsi="Times New Roman" w:cs="Times New Roman"/>
                <w:sz w:val="24"/>
                <w:szCs w:val="24"/>
              </w:rPr>
              <w:t>словия реализации программы.</w:t>
            </w:r>
          </w:p>
        </w:tc>
        <w:tc>
          <w:tcPr>
            <w:tcW w:w="1383" w:type="dxa"/>
          </w:tcPr>
          <w:p w:rsidR="001739AB" w:rsidRPr="00F95392" w:rsidRDefault="001739AB"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33</w:t>
            </w:r>
          </w:p>
        </w:tc>
      </w:tr>
      <w:tr w:rsidR="001739AB" w:rsidRPr="00F95392" w:rsidTr="00F2586A">
        <w:tc>
          <w:tcPr>
            <w:tcW w:w="776" w:type="dxa"/>
          </w:tcPr>
          <w:p w:rsidR="001739AB" w:rsidRPr="00F95392" w:rsidRDefault="001739AB" w:rsidP="00F95392">
            <w:pPr>
              <w:spacing w:after="0" w:line="240" w:lineRule="auto"/>
              <w:rPr>
                <w:rFonts w:ascii="Times New Roman" w:eastAsia="Calibri" w:hAnsi="Times New Roman" w:cs="Times New Roman"/>
                <w:sz w:val="24"/>
                <w:szCs w:val="24"/>
              </w:rPr>
            </w:pPr>
          </w:p>
        </w:tc>
        <w:tc>
          <w:tcPr>
            <w:tcW w:w="7412" w:type="dxa"/>
          </w:tcPr>
          <w:p w:rsidR="001739AB" w:rsidRPr="00F95392" w:rsidRDefault="001739AB"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Приложение.</w:t>
            </w:r>
          </w:p>
        </w:tc>
        <w:tc>
          <w:tcPr>
            <w:tcW w:w="1383" w:type="dxa"/>
          </w:tcPr>
          <w:p w:rsidR="001739AB" w:rsidRPr="00F95392" w:rsidRDefault="001739AB" w:rsidP="00F95392">
            <w:pPr>
              <w:spacing w:after="0" w:line="240" w:lineRule="auto"/>
              <w:rPr>
                <w:rFonts w:ascii="Times New Roman" w:eastAsia="Calibri" w:hAnsi="Times New Roman" w:cs="Times New Roman"/>
                <w:sz w:val="24"/>
                <w:szCs w:val="24"/>
              </w:rPr>
            </w:pPr>
            <w:r w:rsidRPr="00F95392">
              <w:rPr>
                <w:rFonts w:ascii="Times New Roman" w:eastAsia="Calibri" w:hAnsi="Times New Roman" w:cs="Times New Roman"/>
                <w:sz w:val="24"/>
                <w:szCs w:val="24"/>
              </w:rPr>
              <w:t>35</w:t>
            </w:r>
          </w:p>
        </w:tc>
      </w:tr>
    </w:tbl>
    <w:p w:rsidR="005C5BE3" w:rsidRPr="00F95392" w:rsidRDefault="005C5BE3" w:rsidP="00F95392">
      <w:pPr>
        <w:shd w:val="clear" w:color="auto" w:fill="FFFFFF"/>
        <w:spacing w:after="0" w:line="240" w:lineRule="auto"/>
        <w:rPr>
          <w:rFonts w:ascii="Times New Roman" w:hAnsi="Times New Roman" w:cs="Times New Roman"/>
          <w:b/>
          <w:sz w:val="24"/>
          <w:szCs w:val="24"/>
        </w:rPr>
      </w:pPr>
    </w:p>
    <w:p w:rsidR="001B070F" w:rsidRPr="00F95392" w:rsidRDefault="001B070F" w:rsidP="00F95392">
      <w:pPr>
        <w:pStyle w:val="ae"/>
        <w:shd w:val="clear" w:color="auto" w:fill="FFFFFF"/>
        <w:spacing w:beforeAutospacing="0" w:after="0" w:afterAutospacing="0"/>
        <w:ind w:left="720"/>
        <w:rPr>
          <w:b/>
        </w:rPr>
      </w:pPr>
    </w:p>
    <w:p w:rsidR="00F74A08" w:rsidRPr="00F95392" w:rsidRDefault="00F74A08" w:rsidP="00F95392">
      <w:pPr>
        <w:pStyle w:val="ae"/>
        <w:numPr>
          <w:ilvl w:val="0"/>
          <w:numId w:val="31"/>
        </w:numPr>
        <w:shd w:val="clear" w:color="auto" w:fill="FFFFFF"/>
        <w:spacing w:beforeAutospacing="0" w:after="0" w:afterAutospacing="0"/>
        <w:rPr>
          <w:b/>
        </w:rPr>
      </w:pPr>
      <w:r w:rsidRPr="00F95392">
        <w:rPr>
          <w:b/>
          <w:u w:val="single"/>
        </w:rPr>
        <w:t xml:space="preserve">Раздел </w:t>
      </w:r>
      <w:r w:rsidRPr="00F95392">
        <w:rPr>
          <w:b/>
          <w:u w:val="single"/>
          <w:lang w:val="en-US"/>
        </w:rPr>
        <w:t>I</w:t>
      </w:r>
      <w:r w:rsidRPr="00F95392">
        <w:rPr>
          <w:b/>
        </w:rPr>
        <w:t>.  Комплекс основных характеристик программы.</w:t>
      </w:r>
    </w:p>
    <w:p w:rsidR="00BE1F08" w:rsidRPr="00F95392" w:rsidRDefault="00BE1F08" w:rsidP="00F95392">
      <w:pPr>
        <w:pStyle w:val="ae"/>
        <w:shd w:val="clear" w:color="auto" w:fill="FFFFFF"/>
        <w:spacing w:beforeAutospacing="0" w:after="0" w:afterAutospacing="0"/>
        <w:ind w:left="720"/>
        <w:rPr>
          <w:b/>
        </w:rPr>
      </w:pPr>
    </w:p>
    <w:p w:rsidR="00586343" w:rsidRPr="00F95392" w:rsidRDefault="00E94E85" w:rsidP="00F95392">
      <w:pPr>
        <w:pStyle w:val="ae"/>
        <w:numPr>
          <w:ilvl w:val="1"/>
          <w:numId w:val="31"/>
        </w:numPr>
        <w:shd w:val="clear" w:color="auto" w:fill="FFFFFF"/>
        <w:spacing w:beforeAutospacing="0" w:after="0" w:afterAutospacing="0"/>
      </w:pPr>
      <w:r w:rsidRPr="00F95392">
        <w:rPr>
          <w:b/>
        </w:rPr>
        <w:t>Пояснительная записка</w:t>
      </w:r>
    </w:p>
    <w:p w:rsidR="00586343" w:rsidRPr="00F95392" w:rsidRDefault="0058634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xml:space="preserve">              Хоровое пение в эстетическом воспитании детей всегда имеет позитивное начало. Это отмечалось видными деятелями культуры и мыслителями всех времен и народов. Хоровое пение тесно переплетается с самой жизнью, входит в неё как непосредственная и неотъемлемая её часть. Оно объединяет чувства, мысли и волю поющих людей, воспитывая их вкус и душу. Хоровое пение – это богатые возможности, надёжные пути к </w:t>
      </w:r>
      <w:proofErr w:type="gramStart"/>
      <w:r w:rsidRPr="00F95392">
        <w:rPr>
          <w:rFonts w:ascii="Times New Roman" w:eastAsia="Times New Roman" w:hAnsi="Times New Roman" w:cs="Times New Roman"/>
          <w:color w:val="000000"/>
          <w:sz w:val="24"/>
          <w:szCs w:val="24"/>
          <w:lang w:eastAsia="ru-RU"/>
        </w:rPr>
        <w:t>постижению вершин</w:t>
      </w:r>
      <w:proofErr w:type="gramEnd"/>
      <w:r w:rsidRPr="00F95392">
        <w:rPr>
          <w:rFonts w:ascii="Times New Roman" w:eastAsia="Times New Roman" w:hAnsi="Times New Roman" w:cs="Times New Roman"/>
          <w:color w:val="000000"/>
          <w:sz w:val="24"/>
          <w:szCs w:val="24"/>
          <w:lang w:eastAsia="ru-RU"/>
        </w:rPr>
        <w:t xml:space="preserve"> мира музыки, к эстетическому личностному совершенствованию.</w:t>
      </w:r>
    </w:p>
    <w:p w:rsidR="00586343" w:rsidRPr="00F95392" w:rsidRDefault="0058634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xml:space="preserve">             Хоровое пение не только традиционная форма, образующая и формирующая музыкальные способности, музыкальную одарённость, музыкальную интуицию, музыкальное мировоззрение, - но и обязательный, незаменимый фундамент всякого музыкального развития. В процессе совместного, хорового исполнения у ребят развиваются не только музыкальные способности, а также способности, имеющие большое значение в общем развитии ребёнка: воображение, творческая активность, целеустремлённость, взаимовыручка, чувство локтя.</w:t>
      </w:r>
    </w:p>
    <w:p w:rsidR="00586343" w:rsidRPr="00F95392" w:rsidRDefault="0058634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Хоровое пение содействует также овладению культурной речи, выработке чёткого выразительного произношения.</w:t>
      </w:r>
    </w:p>
    <w:p w:rsidR="00586343" w:rsidRPr="00F95392" w:rsidRDefault="0058634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xml:space="preserve">«Детский хор – живой организм, удивительное существо, постоянно растущее, изменяющееся и всегда молодое, с энтузиазмом несущее энергетику юности, оптимизма и поэтического обаяния; особый исполнительский инструмент, хрупкий и нежный, гибкий и отзывчивый, которому подвластно искреннее и непосредственное выражение самых глубин человеческого чувства». Воспитание детей на вокальных традициях является одним из важнейших средств нравственного и эстетического воспитания подрастающего поколения. </w:t>
      </w:r>
      <w:r w:rsidRPr="00F95392">
        <w:rPr>
          <w:rFonts w:ascii="Times New Roman" w:eastAsia="Times New Roman" w:hAnsi="Times New Roman" w:cs="Times New Roman"/>
          <w:color w:val="000000"/>
          <w:sz w:val="24"/>
          <w:szCs w:val="24"/>
          <w:lang w:eastAsia="ru-RU"/>
        </w:rPr>
        <w:lastRenderedPageBreak/>
        <w:t>Урок музыки является основной формой музыкального воспитания в школе, но, к сожалению, не позволяет детально заниматься формированием вокально-хоровых навыков.</w:t>
      </w:r>
    </w:p>
    <w:p w:rsidR="00586343" w:rsidRPr="00F95392" w:rsidRDefault="0058634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Песня, современная песня в школе – это эффективная форма работы с детьми различного возраста.</w:t>
      </w:r>
    </w:p>
    <w:p w:rsidR="00586343" w:rsidRPr="00F95392" w:rsidRDefault="002856EF"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xml:space="preserve">          </w:t>
      </w:r>
      <w:r w:rsidR="00586343" w:rsidRPr="00F95392">
        <w:rPr>
          <w:rFonts w:ascii="Times New Roman" w:eastAsia="Times New Roman" w:hAnsi="Times New Roman" w:cs="Times New Roman"/>
          <w:color w:val="000000"/>
          <w:sz w:val="24"/>
          <w:szCs w:val="24"/>
          <w:lang w:eastAsia="ru-RU"/>
        </w:rPr>
        <w:t>Занятия хоровым пение</w:t>
      </w:r>
      <w:r w:rsidRPr="00F95392">
        <w:rPr>
          <w:rFonts w:ascii="Times New Roman" w:eastAsia="Times New Roman" w:hAnsi="Times New Roman" w:cs="Times New Roman"/>
          <w:color w:val="000000"/>
          <w:sz w:val="24"/>
          <w:szCs w:val="24"/>
          <w:lang w:eastAsia="ru-RU"/>
        </w:rPr>
        <w:t>м</w:t>
      </w:r>
      <w:r w:rsidR="00586343" w:rsidRPr="00F95392">
        <w:rPr>
          <w:rFonts w:ascii="Times New Roman" w:eastAsia="Times New Roman" w:hAnsi="Times New Roman" w:cs="Times New Roman"/>
          <w:color w:val="000000"/>
          <w:sz w:val="24"/>
          <w:szCs w:val="24"/>
          <w:lang w:eastAsia="ru-RU"/>
        </w:rPr>
        <w:t xml:space="preserve"> пробуждают у ребят интерес к вокальному искусству, что дает возможность, основываясь на симпатиях ребенка, развивать его музыкальную культуру и школьную эстраду.</w:t>
      </w:r>
    </w:p>
    <w:p w:rsidR="00586343" w:rsidRPr="00F95392" w:rsidRDefault="0058634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Без должной вокально-хоровой подготовки невозможно оценить вокальную культуру, проникнуться любовью к вокальной и хоровой музыке.</w:t>
      </w:r>
    </w:p>
    <w:p w:rsidR="00586343" w:rsidRPr="00F95392" w:rsidRDefault="0058634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Вот почему сегодня со всей остротой встает вопрос об оптимальных связях между урочной и дополнительной музыкальной работой.</w:t>
      </w:r>
    </w:p>
    <w:p w:rsidR="00586343" w:rsidRPr="00F95392" w:rsidRDefault="002856EF"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xml:space="preserve">           </w:t>
      </w:r>
      <w:r w:rsidR="00586343" w:rsidRPr="00F95392">
        <w:rPr>
          <w:rFonts w:ascii="Times New Roman" w:eastAsia="Times New Roman" w:hAnsi="Times New Roman" w:cs="Times New Roman"/>
          <w:color w:val="000000"/>
          <w:sz w:val="24"/>
          <w:szCs w:val="24"/>
          <w:lang w:eastAsia="ru-RU"/>
        </w:rPr>
        <w:t>Музыкально-эстетическое воспитание и вокально-техническое развитие школьников будут идти взаимосвязано и неразрывно, начиная с самых младших школьников.</w:t>
      </w:r>
    </w:p>
    <w:p w:rsidR="00586343" w:rsidRPr="00F95392" w:rsidRDefault="0058634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Большинство школьников любят петь, однако не у всех это получается достаточно хорошо. Многие дети не чувствуют разницу между речью и пением, не тянут, а проговаривают звук. Хоровое, сольное или ансамблевое пение активно развивает основные музыкальные способности: чувство ритма, музыкальный слух, укрепляет голосовой аппарат, помогает развитию речи, вызывает у ребёнка положительное отношение ко всему прекрасному, доброму, пробуждает к нравственно-эстетическим переживаниям.</w:t>
      </w:r>
    </w:p>
    <w:p w:rsidR="00586343" w:rsidRPr="00F95392" w:rsidRDefault="002856EF"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xml:space="preserve">           </w:t>
      </w:r>
      <w:r w:rsidR="00586343" w:rsidRPr="00F95392">
        <w:rPr>
          <w:rFonts w:ascii="Times New Roman" w:eastAsia="Times New Roman" w:hAnsi="Times New Roman" w:cs="Times New Roman"/>
          <w:color w:val="000000"/>
          <w:sz w:val="24"/>
          <w:szCs w:val="24"/>
          <w:lang w:eastAsia="ru-RU"/>
        </w:rPr>
        <w:t>Обучение хоровому пению - это не только обучение данному виду искусства. В процессе обучения пению развивается детский голос, а также решаются воспитательные задачи, связанные с формированием личности школьника. Важная особенность хорового пения – его массовость и доступность. Каждое занятие – собрание интересующихся музыкой детей. Здесь воспитывается чувство коллективизма, взаимопомощи, детская инициатива.</w:t>
      </w:r>
    </w:p>
    <w:p w:rsidR="00C30F4B" w:rsidRPr="00F95392" w:rsidRDefault="00C30F4B" w:rsidP="001739AB">
      <w:pPr>
        <w:spacing w:after="0" w:line="240" w:lineRule="auto"/>
        <w:jc w:val="both"/>
        <w:rPr>
          <w:rFonts w:ascii="Times New Roman" w:hAnsi="Times New Roman" w:cs="Times New Roman"/>
          <w:b/>
          <w:bCs/>
          <w:iCs/>
          <w:sz w:val="24"/>
          <w:szCs w:val="24"/>
        </w:rPr>
      </w:pPr>
      <w:r w:rsidRPr="00F95392">
        <w:rPr>
          <w:rFonts w:ascii="Times New Roman" w:hAnsi="Times New Roman" w:cs="Times New Roman"/>
          <w:b/>
          <w:bCs/>
          <w:iCs/>
          <w:sz w:val="24"/>
          <w:szCs w:val="24"/>
        </w:rPr>
        <w:t xml:space="preserve">Программа разработана в соответствии с нормативными документами: </w:t>
      </w:r>
    </w:p>
    <w:p w:rsidR="00D06CD3" w:rsidRPr="00F95392" w:rsidRDefault="00D06CD3" w:rsidP="001739AB">
      <w:pPr>
        <w:numPr>
          <w:ilvl w:val="0"/>
          <w:numId w:val="16"/>
        </w:numPr>
        <w:spacing w:after="0" w:line="240" w:lineRule="auto"/>
        <w:ind w:left="786" w:firstLine="0"/>
        <w:contextualSpacing/>
        <w:jc w:val="both"/>
        <w:rPr>
          <w:rFonts w:ascii="Times New Roman" w:eastAsia="Times New Roman" w:hAnsi="Times New Roman" w:cs="Times New Roman"/>
          <w:sz w:val="24"/>
          <w:szCs w:val="24"/>
          <w:lang w:eastAsia="ru-RU"/>
        </w:rPr>
      </w:pPr>
      <w:r w:rsidRPr="00F95392">
        <w:rPr>
          <w:rFonts w:ascii="Times New Roman" w:eastAsia="Times New Roman" w:hAnsi="Times New Roman" w:cs="Times New Roman"/>
          <w:sz w:val="24"/>
          <w:szCs w:val="24"/>
          <w:lang w:eastAsia="ru-RU"/>
        </w:rPr>
        <w:t>Федеральный закон Российской Федерации от 29 декабря 2012 г. № 273-ФЗ  «Об образовании в Российской Федерации»;</w:t>
      </w:r>
    </w:p>
    <w:p w:rsidR="00D06CD3" w:rsidRPr="00F95392" w:rsidRDefault="00D06CD3" w:rsidP="001739AB">
      <w:pPr>
        <w:numPr>
          <w:ilvl w:val="0"/>
          <w:numId w:val="16"/>
        </w:numPr>
        <w:spacing w:after="0" w:line="240" w:lineRule="auto"/>
        <w:ind w:left="786" w:firstLine="0"/>
        <w:contextualSpacing/>
        <w:jc w:val="both"/>
        <w:rPr>
          <w:rFonts w:ascii="Times New Roman" w:eastAsia="Times New Roman" w:hAnsi="Times New Roman" w:cs="Times New Roman"/>
          <w:sz w:val="24"/>
          <w:szCs w:val="24"/>
          <w:lang w:eastAsia="ru-RU"/>
        </w:rPr>
      </w:pPr>
      <w:r w:rsidRPr="00F95392">
        <w:rPr>
          <w:rFonts w:ascii="Times New Roman" w:eastAsia="Times New Roman" w:hAnsi="Times New Roman" w:cs="Times New Roman"/>
          <w:sz w:val="24"/>
          <w:szCs w:val="24"/>
          <w:lang w:eastAsia="ru-RU"/>
        </w:rPr>
        <w:t>Федеральный закон от 31.07.2020г. № 304-ФЗ «О внесении изменений в Федеральный закон  «Об образовании в Российской Федерации» по вопросам воспитания обучающихся»</w:t>
      </w:r>
    </w:p>
    <w:p w:rsidR="00D06CD3" w:rsidRPr="00F95392" w:rsidRDefault="00D06CD3" w:rsidP="001739AB">
      <w:pPr>
        <w:numPr>
          <w:ilvl w:val="0"/>
          <w:numId w:val="16"/>
        </w:numPr>
        <w:spacing w:after="0" w:line="240" w:lineRule="auto"/>
        <w:ind w:left="786" w:firstLine="0"/>
        <w:contextualSpacing/>
        <w:jc w:val="both"/>
        <w:rPr>
          <w:rFonts w:ascii="Times New Roman" w:eastAsia="Times New Roman" w:hAnsi="Times New Roman" w:cs="Times New Roman"/>
          <w:sz w:val="24"/>
          <w:szCs w:val="24"/>
          <w:lang w:eastAsia="ru-RU"/>
        </w:rPr>
      </w:pPr>
      <w:r w:rsidRPr="00F95392">
        <w:rPr>
          <w:rFonts w:ascii="Times New Roman" w:eastAsia="Times New Roman" w:hAnsi="Times New Roman" w:cs="Times New Roman"/>
          <w:sz w:val="24"/>
          <w:szCs w:val="24"/>
          <w:lang w:eastAsia="ru-RU"/>
        </w:rPr>
        <w:t>Концепция развития дополнительного образования детей, утвержденная распоряжением Правительства Российской Федерации от 4 сентября 2014 г. № 1726-р;</w:t>
      </w:r>
    </w:p>
    <w:p w:rsidR="00D06CD3" w:rsidRPr="00F95392" w:rsidRDefault="00D06CD3" w:rsidP="001739AB">
      <w:pPr>
        <w:numPr>
          <w:ilvl w:val="0"/>
          <w:numId w:val="16"/>
        </w:numPr>
        <w:spacing w:after="0" w:line="240" w:lineRule="auto"/>
        <w:ind w:left="786" w:firstLine="0"/>
        <w:contextualSpacing/>
        <w:jc w:val="both"/>
        <w:rPr>
          <w:rFonts w:ascii="Times New Roman" w:eastAsia="Times New Roman" w:hAnsi="Times New Roman" w:cs="Times New Roman"/>
          <w:sz w:val="24"/>
          <w:szCs w:val="24"/>
          <w:lang w:eastAsia="ru-RU"/>
        </w:rPr>
      </w:pPr>
      <w:r w:rsidRPr="00F95392">
        <w:rPr>
          <w:rFonts w:ascii="Times New Roman" w:eastAsia="Times New Roman" w:hAnsi="Times New Roman" w:cs="Times New Roman"/>
          <w:sz w:val="24"/>
          <w:szCs w:val="24"/>
          <w:lang w:eastAsia="ru-RU"/>
        </w:rPr>
        <w:t>Приказ Министерства просвещения Российской Федерации «Об утверждении Целевой модели региональных систем дополнительного образования детей» от 03 сентября 2019г. №467</w:t>
      </w:r>
    </w:p>
    <w:p w:rsidR="00D06CD3" w:rsidRPr="00F95392" w:rsidRDefault="00D06CD3" w:rsidP="001739AB">
      <w:pPr>
        <w:numPr>
          <w:ilvl w:val="0"/>
          <w:numId w:val="16"/>
        </w:numPr>
        <w:spacing w:after="0" w:line="240" w:lineRule="auto"/>
        <w:ind w:left="786" w:firstLine="0"/>
        <w:contextualSpacing/>
        <w:jc w:val="both"/>
        <w:rPr>
          <w:rFonts w:ascii="Times New Roman" w:eastAsia="Times New Roman" w:hAnsi="Times New Roman" w:cs="Times New Roman"/>
          <w:sz w:val="24"/>
          <w:szCs w:val="24"/>
          <w:lang w:eastAsia="ru-RU"/>
        </w:rPr>
      </w:pPr>
      <w:r w:rsidRPr="00F95392">
        <w:rPr>
          <w:rFonts w:ascii="Times New Roman" w:eastAsia="Times New Roman" w:hAnsi="Times New Roman" w:cs="Times New Roman"/>
          <w:sz w:val="24"/>
          <w:szCs w:val="24"/>
          <w:lang w:eastAsia="ru-RU"/>
        </w:rPr>
        <w:t xml:space="preserve">Стратегия развития воспитания в Российской Федерации на период до 2025 года // Распоряжение Правительства РФ от 29.05.2015 г. № 996-р; </w:t>
      </w:r>
    </w:p>
    <w:p w:rsidR="00D06CD3" w:rsidRPr="00F95392" w:rsidRDefault="00D06CD3" w:rsidP="001739AB">
      <w:pPr>
        <w:numPr>
          <w:ilvl w:val="0"/>
          <w:numId w:val="16"/>
        </w:numPr>
        <w:spacing w:after="0" w:line="240" w:lineRule="auto"/>
        <w:ind w:left="786" w:firstLine="0"/>
        <w:contextualSpacing/>
        <w:jc w:val="both"/>
        <w:rPr>
          <w:rFonts w:ascii="Times New Roman" w:eastAsia="Times New Roman" w:hAnsi="Times New Roman" w:cs="Times New Roman"/>
          <w:sz w:val="24"/>
          <w:szCs w:val="24"/>
          <w:lang w:eastAsia="ru-RU"/>
        </w:rPr>
      </w:pPr>
      <w:r w:rsidRPr="00F95392">
        <w:rPr>
          <w:rFonts w:ascii="Times New Roman" w:eastAsia="Times New Roman" w:hAnsi="Times New Roman" w:cs="Times New Roman"/>
          <w:sz w:val="24"/>
          <w:szCs w:val="24"/>
          <w:lang w:eastAsia="ru-RU"/>
        </w:rPr>
        <w:t>Приоритетный проект «Доступное дополнительное образование детей», утвержден президиумом Совета при Президенте РФ по стратегическому развитию и приоритетным проектам от 30.11.2016 г. № 11;</w:t>
      </w:r>
    </w:p>
    <w:p w:rsidR="00D06CD3" w:rsidRPr="00F95392" w:rsidRDefault="00D06CD3" w:rsidP="001739AB">
      <w:pPr>
        <w:numPr>
          <w:ilvl w:val="0"/>
          <w:numId w:val="16"/>
        </w:numPr>
        <w:spacing w:after="0" w:line="240" w:lineRule="auto"/>
        <w:ind w:left="786" w:firstLine="0"/>
        <w:contextualSpacing/>
        <w:jc w:val="both"/>
        <w:rPr>
          <w:rFonts w:ascii="Times New Roman" w:eastAsia="Times New Roman" w:hAnsi="Times New Roman" w:cs="Times New Roman"/>
          <w:sz w:val="24"/>
          <w:szCs w:val="24"/>
          <w:lang w:eastAsia="ru-RU"/>
        </w:rPr>
      </w:pPr>
      <w:r w:rsidRPr="00F95392">
        <w:rPr>
          <w:rFonts w:ascii="Times New Roman" w:eastAsia="Times New Roman" w:hAnsi="Times New Roman" w:cs="Times New Roman"/>
          <w:sz w:val="24"/>
          <w:szCs w:val="24"/>
          <w:lang w:eastAsia="ru-RU"/>
        </w:rPr>
        <w:t>Федеральный проект «Успех каждого ребёнка», утвержденный 07 декабря 2018 года;</w:t>
      </w:r>
    </w:p>
    <w:p w:rsidR="00D06CD3" w:rsidRPr="00F95392" w:rsidRDefault="00D06CD3" w:rsidP="001739AB">
      <w:pPr>
        <w:numPr>
          <w:ilvl w:val="0"/>
          <w:numId w:val="16"/>
        </w:numPr>
        <w:spacing w:after="0" w:line="240" w:lineRule="auto"/>
        <w:ind w:left="786" w:firstLine="0"/>
        <w:contextualSpacing/>
        <w:jc w:val="both"/>
        <w:rPr>
          <w:rFonts w:ascii="Times New Roman" w:eastAsia="Times New Roman" w:hAnsi="Times New Roman" w:cs="Times New Roman"/>
          <w:sz w:val="24"/>
          <w:szCs w:val="24"/>
          <w:lang w:eastAsia="ru-RU"/>
        </w:rPr>
      </w:pPr>
      <w:r w:rsidRPr="00F95392">
        <w:rPr>
          <w:rFonts w:ascii="Times New Roman" w:eastAsia="Times New Roman" w:hAnsi="Times New Roman" w:cs="Times New Roman"/>
          <w:sz w:val="24"/>
          <w:szCs w:val="24"/>
          <w:lang w:eastAsia="ru-RU"/>
        </w:rPr>
        <w:t>Приказ Министерства Просвещения РФ от 09 ноября 2018 г. № 196 «Об утверждении Порядка организации и осуществления образовательной деятельности по дополнительным общеобразовательным программам» (Далее – Приказ № 196);</w:t>
      </w:r>
    </w:p>
    <w:p w:rsidR="00D06CD3" w:rsidRPr="00F95392" w:rsidRDefault="00D06CD3" w:rsidP="001739AB">
      <w:pPr>
        <w:numPr>
          <w:ilvl w:val="0"/>
          <w:numId w:val="16"/>
        </w:numPr>
        <w:spacing w:after="0" w:line="240" w:lineRule="auto"/>
        <w:ind w:left="786" w:firstLine="0"/>
        <w:contextualSpacing/>
        <w:jc w:val="both"/>
        <w:rPr>
          <w:rFonts w:ascii="Times New Roman" w:eastAsia="Times New Roman" w:hAnsi="Times New Roman" w:cs="Times New Roman"/>
          <w:sz w:val="24"/>
          <w:szCs w:val="24"/>
          <w:lang w:eastAsia="ru-RU"/>
        </w:rPr>
      </w:pPr>
      <w:r w:rsidRPr="00F95392">
        <w:rPr>
          <w:rFonts w:ascii="Times New Roman" w:eastAsia="Times New Roman" w:hAnsi="Times New Roman" w:cs="Times New Roman"/>
          <w:sz w:val="24"/>
          <w:szCs w:val="24"/>
          <w:lang w:eastAsia="ru-RU"/>
        </w:rPr>
        <w:t>Приказ Министерства образования и науки РФ от 9 января 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D06CD3" w:rsidRPr="00F95392" w:rsidRDefault="00D06CD3" w:rsidP="001739AB">
      <w:pPr>
        <w:pStyle w:val="ad"/>
        <w:numPr>
          <w:ilvl w:val="0"/>
          <w:numId w:val="16"/>
        </w:numPr>
        <w:spacing w:after="0" w:line="240" w:lineRule="auto"/>
        <w:ind w:firstLine="0"/>
        <w:jc w:val="both"/>
        <w:rPr>
          <w:rFonts w:ascii="Times New Roman" w:eastAsia="Times New Roman" w:hAnsi="Times New Roman" w:cs="Times New Roman"/>
          <w:sz w:val="24"/>
          <w:szCs w:val="24"/>
          <w:lang w:eastAsia="ru-RU"/>
        </w:rPr>
      </w:pPr>
      <w:r w:rsidRPr="00F95392">
        <w:rPr>
          <w:rFonts w:ascii="Times New Roman" w:eastAsia="Times New Roman" w:hAnsi="Times New Roman" w:cs="Times New Roman"/>
          <w:sz w:val="24"/>
          <w:szCs w:val="24"/>
          <w:lang w:eastAsia="ru-RU"/>
        </w:rPr>
        <w:lastRenderedPageBreak/>
        <w:t xml:space="preserve">Приказ </w:t>
      </w:r>
      <w:proofErr w:type="spellStart"/>
      <w:r w:rsidRPr="00F95392">
        <w:rPr>
          <w:rFonts w:ascii="Times New Roman" w:eastAsia="Times New Roman" w:hAnsi="Times New Roman" w:cs="Times New Roman"/>
          <w:sz w:val="24"/>
          <w:szCs w:val="24"/>
          <w:lang w:eastAsia="ru-RU"/>
        </w:rPr>
        <w:t>Минпросвещения</w:t>
      </w:r>
      <w:proofErr w:type="spellEnd"/>
      <w:r w:rsidRPr="00F95392">
        <w:rPr>
          <w:rFonts w:ascii="Times New Roman" w:eastAsia="Times New Roman" w:hAnsi="Times New Roman" w:cs="Times New Roman"/>
          <w:sz w:val="24"/>
          <w:szCs w:val="24"/>
          <w:lang w:eastAsia="ru-RU"/>
        </w:rPr>
        <w:t xml:space="preserve"> России от 30.09.2020 №533 «О внесении изменений в порядок организации и осуществления образовательной деятельности по дополнительным общеобразовательным программам»</w:t>
      </w:r>
    </w:p>
    <w:p w:rsidR="00D06CD3" w:rsidRPr="00F95392" w:rsidRDefault="00D06CD3" w:rsidP="001739AB">
      <w:pPr>
        <w:numPr>
          <w:ilvl w:val="0"/>
          <w:numId w:val="16"/>
        </w:numPr>
        <w:spacing w:after="0" w:line="240" w:lineRule="auto"/>
        <w:ind w:left="1560" w:hanging="284"/>
        <w:contextualSpacing/>
        <w:jc w:val="both"/>
        <w:rPr>
          <w:rFonts w:ascii="Times New Roman" w:eastAsia="Times New Roman" w:hAnsi="Times New Roman" w:cs="Times New Roman"/>
          <w:sz w:val="24"/>
          <w:szCs w:val="24"/>
          <w:lang w:eastAsia="ru-RU"/>
        </w:rPr>
      </w:pPr>
      <w:r w:rsidRPr="00F95392">
        <w:rPr>
          <w:rFonts w:ascii="Times New Roman" w:eastAsia="Times New Roman" w:hAnsi="Times New Roman" w:cs="Times New Roman"/>
          <w:sz w:val="24"/>
          <w:szCs w:val="24"/>
          <w:lang w:eastAsia="ru-RU"/>
        </w:rPr>
        <w:t>Письмо Минобразования РФ от 20.05.2003 № 28-51-391/16 «О реализации дополнительных образовательных программ в учреждениях дополнительного образования детей»</w:t>
      </w:r>
    </w:p>
    <w:p w:rsidR="005C5BE3" w:rsidRPr="00F95392" w:rsidRDefault="005C5BE3" w:rsidP="001739AB">
      <w:pPr>
        <w:pStyle w:val="ae"/>
        <w:shd w:val="clear" w:color="auto" w:fill="FFFFFF"/>
        <w:spacing w:beforeAutospacing="0" w:after="0" w:afterAutospacing="0"/>
        <w:jc w:val="both"/>
        <w:rPr>
          <w:b/>
        </w:rPr>
      </w:pPr>
    </w:p>
    <w:p w:rsidR="00095288" w:rsidRPr="00F95392" w:rsidRDefault="00421CE7" w:rsidP="00F95392">
      <w:pPr>
        <w:pStyle w:val="ae"/>
        <w:shd w:val="clear" w:color="auto" w:fill="FFFFFF"/>
        <w:spacing w:beforeAutospacing="0" w:after="0" w:afterAutospacing="0"/>
        <w:jc w:val="both"/>
      </w:pPr>
      <w:r w:rsidRPr="00F95392">
        <w:rPr>
          <w:b/>
        </w:rPr>
        <w:t>1.2</w:t>
      </w:r>
      <w:r w:rsidR="00961A96" w:rsidRPr="00F95392">
        <w:rPr>
          <w:b/>
        </w:rPr>
        <w:t xml:space="preserve"> </w:t>
      </w:r>
      <w:r w:rsidR="00E94E85" w:rsidRPr="00F95392">
        <w:rPr>
          <w:b/>
        </w:rPr>
        <w:t>Направленность программы</w:t>
      </w:r>
      <w:r w:rsidR="00D06CD3" w:rsidRPr="00F95392">
        <w:t xml:space="preserve"> – </w:t>
      </w:r>
      <w:r w:rsidR="005C5BE3" w:rsidRPr="00F95392">
        <w:t>художественная</w:t>
      </w:r>
    </w:p>
    <w:p w:rsidR="00421CE7" w:rsidRPr="00F95392" w:rsidRDefault="0030464D" w:rsidP="00F95392">
      <w:pPr>
        <w:spacing w:after="0" w:line="240" w:lineRule="auto"/>
        <w:rPr>
          <w:rFonts w:ascii="Times New Roman" w:eastAsia="Times New Roman" w:hAnsi="Times New Roman" w:cs="Times New Roman"/>
          <w:b/>
          <w:color w:val="000000"/>
          <w:sz w:val="24"/>
          <w:szCs w:val="24"/>
          <w:lang w:eastAsia="ru-RU"/>
        </w:rPr>
      </w:pPr>
      <w:r w:rsidRPr="00F95392">
        <w:rPr>
          <w:rFonts w:ascii="Times New Roman" w:hAnsi="Times New Roman" w:cs="Times New Roman"/>
          <w:b/>
          <w:sz w:val="24"/>
          <w:szCs w:val="24"/>
        </w:rPr>
        <w:t>1.3</w:t>
      </w:r>
      <w:r w:rsidR="00961A96" w:rsidRPr="00F95392">
        <w:rPr>
          <w:rFonts w:ascii="Times New Roman" w:hAnsi="Times New Roman" w:cs="Times New Roman"/>
          <w:b/>
          <w:sz w:val="24"/>
          <w:szCs w:val="24"/>
        </w:rPr>
        <w:t xml:space="preserve"> </w:t>
      </w:r>
      <w:r w:rsidR="00421CE7" w:rsidRPr="00F95392">
        <w:rPr>
          <w:rFonts w:ascii="Times New Roman" w:eastAsia="Times New Roman" w:hAnsi="Times New Roman" w:cs="Times New Roman"/>
          <w:color w:val="000000"/>
          <w:sz w:val="24"/>
          <w:szCs w:val="24"/>
          <w:lang w:eastAsia="ru-RU"/>
        </w:rPr>
        <w:t xml:space="preserve"> </w:t>
      </w:r>
      <w:r w:rsidR="00421CE7" w:rsidRPr="00F95392">
        <w:rPr>
          <w:rFonts w:ascii="Times New Roman" w:eastAsia="Times New Roman" w:hAnsi="Times New Roman" w:cs="Times New Roman"/>
          <w:b/>
          <w:color w:val="000000"/>
          <w:sz w:val="24"/>
          <w:szCs w:val="24"/>
          <w:lang w:eastAsia="ru-RU"/>
        </w:rPr>
        <w:t xml:space="preserve">Новизна, актуальность, педагогическая целесообразность </w:t>
      </w:r>
    </w:p>
    <w:p w:rsidR="00421CE7" w:rsidRPr="00F95392" w:rsidRDefault="00421CE7" w:rsidP="00F95392">
      <w:pPr>
        <w:spacing w:after="0" w:line="240" w:lineRule="auto"/>
        <w:jc w:val="both"/>
        <w:rPr>
          <w:rFonts w:ascii="Times New Roman" w:hAnsi="Times New Roman" w:cs="Times New Roman"/>
          <w:b/>
          <w:sz w:val="24"/>
          <w:szCs w:val="24"/>
        </w:rPr>
      </w:pPr>
      <w:r w:rsidRPr="00F95392">
        <w:rPr>
          <w:rFonts w:ascii="Times New Roman" w:eastAsia="Times New Roman" w:hAnsi="Times New Roman" w:cs="Times New Roman"/>
          <w:b/>
          <w:color w:val="000000"/>
          <w:sz w:val="24"/>
          <w:szCs w:val="24"/>
          <w:lang w:eastAsia="ru-RU"/>
        </w:rPr>
        <w:t>дополнительной программы</w:t>
      </w:r>
    </w:p>
    <w:p w:rsidR="00AA3EED" w:rsidRPr="00F95392" w:rsidRDefault="00E94E85"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hAnsi="Times New Roman" w:cs="Times New Roman"/>
          <w:b/>
          <w:sz w:val="24"/>
          <w:szCs w:val="24"/>
        </w:rPr>
        <w:t>Новизна.</w:t>
      </w:r>
      <w:r w:rsidR="007C0F7B" w:rsidRPr="00F95392">
        <w:rPr>
          <w:rFonts w:ascii="Times New Roman" w:hAnsi="Times New Roman" w:cs="Times New Roman"/>
          <w:b/>
          <w:sz w:val="24"/>
          <w:szCs w:val="24"/>
        </w:rPr>
        <w:tab/>
      </w:r>
      <w:r w:rsidR="00AA3EED" w:rsidRPr="00F95392">
        <w:rPr>
          <w:rFonts w:ascii="Times New Roman" w:eastAsia="Times New Roman" w:hAnsi="Times New Roman" w:cs="Times New Roman"/>
          <w:color w:val="000000"/>
          <w:sz w:val="24"/>
          <w:szCs w:val="24"/>
          <w:lang w:eastAsia="ru-RU"/>
        </w:rPr>
        <w:t>Программа «Хоровое пение» - это обобщенный многолетний опыт, ориентированный на применение наиболее эффективных методов и приемов формирования детского голоса. Это механизм, который определяет содержание обучения вокалу, методы работы по формированию и развитию вокальных умений и навыков, приемы воспитания вокалистов. Новизна программы в первую очередь в компетентностном подходе к результатам освоения программы, на что акцентируют внимание документы по модернизации российского образования.</w:t>
      </w:r>
    </w:p>
    <w:p w:rsidR="00AA3EED" w:rsidRPr="00F95392" w:rsidRDefault="002856EF"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xml:space="preserve">            </w:t>
      </w:r>
      <w:r w:rsidR="00AA3EED" w:rsidRPr="00F95392">
        <w:rPr>
          <w:rFonts w:ascii="Times New Roman" w:eastAsia="Times New Roman" w:hAnsi="Times New Roman" w:cs="Times New Roman"/>
          <w:color w:val="000000"/>
          <w:sz w:val="24"/>
          <w:szCs w:val="24"/>
          <w:lang w:eastAsia="ru-RU"/>
        </w:rPr>
        <w:t>В программе представлены структуры педагогического воздействия на формирование певческих навыков обучающихся и система практических занятий. Программа имеет практическую значимость и может быть применена для работы в общеобразовательной школе, так и в учреждениях дополнительного образования.</w:t>
      </w:r>
    </w:p>
    <w:p w:rsidR="00AA3EED" w:rsidRPr="00F95392" w:rsidRDefault="002856EF"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xml:space="preserve">            </w:t>
      </w:r>
      <w:r w:rsidR="00AA3EED" w:rsidRPr="00F95392">
        <w:rPr>
          <w:rFonts w:ascii="Times New Roman" w:eastAsia="Times New Roman" w:hAnsi="Times New Roman" w:cs="Times New Roman"/>
          <w:color w:val="000000"/>
          <w:sz w:val="24"/>
          <w:szCs w:val="24"/>
          <w:lang w:eastAsia="ru-RU"/>
        </w:rPr>
        <w:t>Ведущей идеей программы является социальн</w:t>
      </w:r>
      <w:proofErr w:type="gramStart"/>
      <w:r w:rsidR="00AA3EED" w:rsidRPr="00F95392">
        <w:rPr>
          <w:rFonts w:ascii="Times New Roman" w:eastAsia="Times New Roman" w:hAnsi="Times New Roman" w:cs="Times New Roman"/>
          <w:color w:val="000000"/>
          <w:sz w:val="24"/>
          <w:szCs w:val="24"/>
          <w:lang w:eastAsia="ru-RU"/>
        </w:rPr>
        <w:t>о-</w:t>
      </w:r>
      <w:proofErr w:type="gramEnd"/>
      <w:r w:rsidR="00AA3EED" w:rsidRPr="00F95392">
        <w:rPr>
          <w:rFonts w:ascii="Times New Roman" w:eastAsia="Times New Roman" w:hAnsi="Times New Roman" w:cs="Times New Roman"/>
          <w:color w:val="000000"/>
          <w:sz w:val="24"/>
          <w:szCs w:val="24"/>
          <w:lang w:eastAsia="ru-RU"/>
        </w:rPr>
        <w:t xml:space="preserve"> педагогическая поддержка развития личности обучающихся и формирование их возможностей раскрыть и реализовать творческий потенциал в вокальной деятельности.</w:t>
      </w:r>
    </w:p>
    <w:p w:rsidR="00AA3EED" w:rsidRPr="00F95392" w:rsidRDefault="002856EF"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xml:space="preserve">             </w:t>
      </w:r>
      <w:r w:rsidR="00AA3EED" w:rsidRPr="00F95392">
        <w:rPr>
          <w:rFonts w:ascii="Times New Roman" w:eastAsia="Times New Roman" w:hAnsi="Times New Roman" w:cs="Times New Roman"/>
          <w:color w:val="000000"/>
          <w:sz w:val="24"/>
          <w:szCs w:val="24"/>
          <w:lang w:eastAsia="ru-RU"/>
        </w:rPr>
        <w:t>В данной программе используются разнообразные виды и формы образовательной деятельности: вечера, концерты, практические работы, игровые программы – всё это способствует развитию у детей мышления, развитию музыкального вкуса, развитию музыкальн</w:t>
      </w:r>
      <w:proofErr w:type="gramStart"/>
      <w:r w:rsidR="00AA3EED" w:rsidRPr="00F95392">
        <w:rPr>
          <w:rFonts w:ascii="Times New Roman" w:eastAsia="Times New Roman" w:hAnsi="Times New Roman" w:cs="Times New Roman"/>
          <w:color w:val="000000"/>
          <w:sz w:val="24"/>
          <w:szCs w:val="24"/>
          <w:lang w:eastAsia="ru-RU"/>
        </w:rPr>
        <w:t>о-</w:t>
      </w:r>
      <w:proofErr w:type="gramEnd"/>
      <w:r w:rsidR="00AA3EED" w:rsidRPr="00F95392">
        <w:rPr>
          <w:rFonts w:ascii="Times New Roman" w:eastAsia="Times New Roman" w:hAnsi="Times New Roman" w:cs="Times New Roman"/>
          <w:color w:val="000000"/>
          <w:sz w:val="24"/>
          <w:szCs w:val="24"/>
          <w:lang w:eastAsia="ru-RU"/>
        </w:rPr>
        <w:t xml:space="preserve"> творческой личности.</w:t>
      </w:r>
    </w:p>
    <w:p w:rsidR="00AB3A76" w:rsidRPr="00F95392" w:rsidRDefault="00AB3A76" w:rsidP="00F95392">
      <w:pPr>
        <w:spacing w:after="0" w:line="240" w:lineRule="auto"/>
        <w:jc w:val="both"/>
        <w:rPr>
          <w:rFonts w:ascii="Times New Roman" w:hAnsi="Times New Roman" w:cs="Times New Roman"/>
          <w:sz w:val="24"/>
          <w:szCs w:val="24"/>
        </w:rPr>
      </w:pPr>
    </w:p>
    <w:p w:rsidR="00AA3EED" w:rsidRPr="00F95392" w:rsidRDefault="00421CE7"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hAnsi="Times New Roman" w:cs="Times New Roman"/>
          <w:b/>
          <w:sz w:val="24"/>
          <w:szCs w:val="24"/>
        </w:rPr>
        <w:t xml:space="preserve">Актуальность. </w:t>
      </w:r>
      <w:proofErr w:type="gramStart"/>
      <w:r w:rsidR="00AA3EED" w:rsidRPr="00F95392">
        <w:rPr>
          <w:rFonts w:ascii="Times New Roman" w:eastAsia="Times New Roman" w:hAnsi="Times New Roman" w:cs="Times New Roman"/>
          <w:color w:val="000000"/>
          <w:sz w:val="24"/>
          <w:szCs w:val="24"/>
          <w:lang w:eastAsia="ru-RU"/>
        </w:rPr>
        <w:t>Связана</w:t>
      </w:r>
      <w:proofErr w:type="gramEnd"/>
      <w:r w:rsidR="00AA3EED" w:rsidRPr="00F95392">
        <w:rPr>
          <w:rFonts w:ascii="Times New Roman" w:eastAsia="Times New Roman" w:hAnsi="Times New Roman" w:cs="Times New Roman"/>
          <w:color w:val="000000"/>
          <w:sz w:val="24"/>
          <w:szCs w:val="24"/>
          <w:lang w:eastAsia="ru-RU"/>
        </w:rPr>
        <w:t xml:space="preserve"> с ростом числа детских вокальных коллективов, расширением их концертно-исполнительской деятельности, стилем сочинений, которые пишутся с расчетом на голосовые возможности детей.</w:t>
      </w:r>
    </w:p>
    <w:p w:rsidR="00AA3EED" w:rsidRPr="00F95392" w:rsidRDefault="00AA3EED"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В певческой деятельности творческое самовыражение обучающихся формируется в ансамблевом пении, сольном пении, одноголосном и двухголосном исполнении образцов вокальной классической музыки, и современных песен с сопровождением и без сопровождения, в обогащении опыта вокальной импровизации.</w:t>
      </w:r>
    </w:p>
    <w:p w:rsidR="00421CE7" w:rsidRPr="00F95392" w:rsidRDefault="00421CE7" w:rsidP="00F95392">
      <w:pPr>
        <w:spacing w:after="0" w:line="240" w:lineRule="auto"/>
        <w:jc w:val="both"/>
        <w:rPr>
          <w:rFonts w:ascii="Times New Roman" w:hAnsi="Times New Roman" w:cs="Times New Roman"/>
          <w:sz w:val="24"/>
          <w:szCs w:val="24"/>
        </w:rPr>
      </w:pPr>
    </w:p>
    <w:p w:rsidR="00D6181E" w:rsidRPr="00F95392" w:rsidRDefault="00E94E85" w:rsidP="00F95392">
      <w:pPr>
        <w:pStyle w:val="ae"/>
        <w:spacing w:beforeAutospacing="0" w:after="0" w:afterAutospacing="0"/>
        <w:jc w:val="both"/>
        <w:rPr>
          <w:color w:val="000000"/>
        </w:rPr>
      </w:pPr>
      <w:r w:rsidRPr="00F95392">
        <w:rPr>
          <w:b/>
        </w:rPr>
        <w:t>Педагогическая целесообразность</w:t>
      </w:r>
      <w:r w:rsidR="00D6181E" w:rsidRPr="00F95392">
        <w:rPr>
          <w:color w:val="000000"/>
        </w:rPr>
        <w:t xml:space="preserve"> программы заключается в том, что современная модель образования направлена на создание условий, в которых каждый ребенок смог бы получить условия для развития своих способностей, удовлетворения своих интересов и потребностей. Задача дополнительного образования сегодня - дать возможность ребенку реализовать свой творческий потенциал. Важную роль в этом сыграют занятия музыкальным творчеством, в том числе вокальным.</w:t>
      </w:r>
    </w:p>
    <w:p w:rsidR="00AB3A76" w:rsidRPr="00F95392" w:rsidRDefault="002856EF" w:rsidP="00F95392">
      <w:pPr>
        <w:spacing w:after="0" w:line="240" w:lineRule="auto"/>
        <w:jc w:val="both"/>
        <w:rPr>
          <w:rFonts w:ascii="Times New Roman" w:hAnsi="Times New Roman" w:cs="Times New Roman"/>
          <w:sz w:val="24"/>
          <w:szCs w:val="24"/>
        </w:rPr>
      </w:pPr>
      <w:r w:rsidRPr="00F95392">
        <w:rPr>
          <w:rFonts w:ascii="Times New Roman" w:eastAsia="Times New Roman" w:hAnsi="Times New Roman" w:cs="Times New Roman"/>
          <w:color w:val="000000"/>
          <w:sz w:val="24"/>
          <w:szCs w:val="24"/>
          <w:lang w:eastAsia="ru-RU"/>
        </w:rPr>
        <w:t xml:space="preserve">           </w:t>
      </w:r>
      <w:r w:rsidR="00D6181E" w:rsidRPr="00F95392">
        <w:rPr>
          <w:rFonts w:ascii="Times New Roman" w:eastAsia="Times New Roman" w:hAnsi="Times New Roman" w:cs="Times New Roman"/>
          <w:color w:val="000000"/>
          <w:sz w:val="24"/>
          <w:szCs w:val="24"/>
          <w:lang w:eastAsia="ru-RU"/>
        </w:rPr>
        <w:t xml:space="preserve">Вокальное  искусство наряду с выполнением воспитательно-эстетических функций, обладает еще и мощным оздоровительным потенциалом. Певческая деятельность играет большую роль в </w:t>
      </w:r>
      <w:proofErr w:type="spellStart"/>
      <w:r w:rsidR="00D6181E" w:rsidRPr="00F95392">
        <w:rPr>
          <w:rFonts w:ascii="Times New Roman" w:eastAsia="Times New Roman" w:hAnsi="Times New Roman" w:cs="Times New Roman"/>
          <w:color w:val="000000"/>
          <w:sz w:val="24"/>
          <w:szCs w:val="24"/>
          <w:lang w:eastAsia="ru-RU"/>
        </w:rPr>
        <w:t>здоровьесбережении</w:t>
      </w:r>
      <w:proofErr w:type="spellEnd"/>
      <w:r w:rsidR="00D6181E" w:rsidRPr="00F95392">
        <w:rPr>
          <w:rFonts w:ascii="Times New Roman" w:eastAsia="Times New Roman" w:hAnsi="Times New Roman" w:cs="Times New Roman"/>
          <w:color w:val="000000"/>
          <w:sz w:val="24"/>
          <w:szCs w:val="24"/>
          <w:lang w:eastAsia="ru-RU"/>
        </w:rPr>
        <w:t xml:space="preserve"> детей. Она помогает формировать у каждого ребенка здоровый голосовой аппарат, развивать способность к гибкому и разнообразному его функционированию. При регулярной и правильной  певческой деятельности улучшается и физическое здоровье детей, а значит, пение можно рассматривать как физиологический процесс. </w:t>
      </w:r>
    </w:p>
    <w:p w:rsidR="00095288" w:rsidRPr="00F95392" w:rsidRDefault="00095288" w:rsidP="00F95392">
      <w:pPr>
        <w:shd w:val="clear" w:color="auto" w:fill="FFFFFF"/>
        <w:spacing w:after="0" w:line="240" w:lineRule="auto"/>
        <w:jc w:val="both"/>
        <w:rPr>
          <w:rFonts w:ascii="Times New Roman" w:hAnsi="Times New Roman" w:cs="Times New Roman"/>
          <w:b/>
          <w:sz w:val="24"/>
          <w:szCs w:val="24"/>
        </w:rPr>
      </w:pPr>
    </w:p>
    <w:p w:rsidR="00095288" w:rsidRPr="00F95392" w:rsidRDefault="0030464D" w:rsidP="00F95392">
      <w:pPr>
        <w:pStyle w:val="af6"/>
        <w:jc w:val="both"/>
        <w:rPr>
          <w:rFonts w:ascii="Times New Roman" w:hAnsi="Times New Roman" w:cs="Times New Roman"/>
          <w:sz w:val="24"/>
          <w:szCs w:val="24"/>
        </w:rPr>
      </w:pPr>
      <w:r w:rsidRPr="00F95392">
        <w:rPr>
          <w:rFonts w:ascii="Times New Roman" w:hAnsi="Times New Roman" w:cs="Times New Roman"/>
          <w:b/>
          <w:sz w:val="24"/>
          <w:szCs w:val="24"/>
        </w:rPr>
        <w:lastRenderedPageBreak/>
        <w:t>1.4</w:t>
      </w:r>
      <w:r w:rsidR="0004255E" w:rsidRPr="00F95392">
        <w:rPr>
          <w:rFonts w:ascii="Times New Roman" w:hAnsi="Times New Roman" w:cs="Times New Roman"/>
          <w:b/>
          <w:sz w:val="24"/>
          <w:szCs w:val="24"/>
        </w:rPr>
        <w:t xml:space="preserve"> </w:t>
      </w:r>
      <w:r w:rsidR="00E94E85" w:rsidRPr="00F95392">
        <w:rPr>
          <w:rFonts w:ascii="Times New Roman" w:hAnsi="Times New Roman" w:cs="Times New Roman"/>
          <w:b/>
          <w:sz w:val="24"/>
          <w:szCs w:val="24"/>
        </w:rPr>
        <w:t>Отличительные особенности</w:t>
      </w:r>
      <w:r w:rsidR="00E94E85" w:rsidRPr="00F95392">
        <w:rPr>
          <w:rFonts w:ascii="Times New Roman" w:hAnsi="Times New Roman" w:cs="Times New Roman"/>
          <w:sz w:val="24"/>
          <w:szCs w:val="24"/>
        </w:rPr>
        <w:t xml:space="preserve"> </w:t>
      </w:r>
      <w:r w:rsidR="00D6181E" w:rsidRPr="00F95392">
        <w:rPr>
          <w:rFonts w:ascii="Times New Roman" w:hAnsi="Times New Roman" w:cs="Times New Roman"/>
          <w:sz w:val="24"/>
          <w:szCs w:val="24"/>
        </w:rPr>
        <w:t>в том, что она разработана для учащихся общеобразовательной школы, которые стремятся научиться красиво и грамотно петь в хоре. При этом дети имеют разные стартовые способности. Данная программа отличается от других подбором репертуара и предназначена для всех желающих детей.</w:t>
      </w:r>
    </w:p>
    <w:p w:rsidR="00095288" w:rsidRPr="00F95392" w:rsidRDefault="00095288" w:rsidP="00F95392">
      <w:pPr>
        <w:spacing w:after="0" w:line="240" w:lineRule="auto"/>
        <w:ind w:left="426" w:hanging="426"/>
        <w:jc w:val="both"/>
        <w:rPr>
          <w:rFonts w:ascii="Times New Roman" w:hAnsi="Times New Roman" w:cs="Times New Roman"/>
          <w:b/>
          <w:sz w:val="24"/>
          <w:szCs w:val="24"/>
        </w:rPr>
      </w:pPr>
    </w:p>
    <w:p w:rsidR="00D6181E" w:rsidRPr="00F95392" w:rsidRDefault="0030464D" w:rsidP="00F95392">
      <w:pPr>
        <w:shd w:val="clear" w:color="auto" w:fill="FFFFFF"/>
        <w:spacing w:after="0" w:line="240" w:lineRule="auto"/>
        <w:rPr>
          <w:rFonts w:ascii="Times New Roman" w:hAnsi="Times New Roman" w:cs="Times New Roman"/>
          <w:sz w:val="24"/>
          <w:szCs w:val="24"/>
        </w:rPr>
      </w:pPr>
      <w:r w:rsidRPr="00F95392">
        <w:rPr>
          <w:rFonts w:ascii="Times New Roman" w:hAnsi="Times New Roman" w:cs="Times New Roman"/>
          <w:b/>
          <w:sz w:val="24"/>
          <w:szCs w:val="24"/>
        </w:rPr>
        <w:t>1.5</w:t>
      </w:r>
      <w:r w:rsidR="00AC5C0F" w:rsidRPr="00F95392">
        <w:rPr>
          <w:rFonts w:ascii="Times New Roman" w:hAnsi="Times New Roman" w:cs="Times New Roman"/>
          <w:b/>
          <w:sz w:val="24"/>
          <w:szCs w:val="24"/>
        </w:rPr>
        <w:t xml:space="preserve"> </w:t>
      </w:r>
      <w:r w:rsidR="00E94E85" w:rsidRPr="00F95392">
        <w:rPr>
          <w:rFonts w:ascii="Times New Roman" w:hAnsi="Times New Roman" w:cs="Times New Roman"/>
          <w:b/>
          <w:sz w:val="24"/>
          <w:szCs w:val="24"/>
        </w:rPr>
        <w:t>Адресат программы:</w:t>
      </w:r>
      <w:r w:rsidR="00E94E85" w:rsidRPr="00F95392">
        <w:rPr>
          <w:rFonts w:ascii="Times New Roman" w:hAnsi="Times New Roman" w:cs="Times New Roman"/>
          <w:sz w:val="24"/>
          <w:szCs w:val="24"/>
        </w:rPr>
        <w:t xml:space="preserve"> </w:t>
      </w:r>
    </w:p>
    <w:p w:rsidR="00D6181E" w:rsidRPr="00F95392" w:rsidRDefault="00D6181E"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xml:space="preserve">Дополнительная общеобразовательная общеразвивающая программа «Хоровое пение» предназначена для занятий с детьми </w:t>
      </w:r>
      <w:r w:rsidRPr="00F95392">
        <w:rPr>
          <w:rFonts w:ascii="Times New Roman" w:eastAsia="Calibri" w:hAnsi="Times New Roman" w:cs="Times New Roman"/>
          <w:sz w:val="24"/>
          <w:szCs w:val="24"/>
          <w:u w:val="single"/>
        </w:rPr>
        <w:t>с 10 до 11 лет, с 12 до 13 лет и с 14 до 16 лет основного общего образования.</w:t>
      </w:r>
      <w:r w:rsidRPr="00F95392">
        <w:rPr>
          <w:rFonts w:ascii="Times New Roman" w:eastAsia="Times New Roman" w:hAnsi="Times New Roman" w:cs="Times New Roman"/>
          <w:color w:val="000000"/>
          <w:sz w:val="24"/>
          <w:szCs w:val="24"/>
          <w:lang w:eastAsia="ru-RU"/>
        </w:rPr>
        <w:t xml:space="preserve"> </w:t>
      </w:r>
    </w:p>
    <w:p w:rsidR="00D6181E" w:rsidRPr="00F95392" w:rsidRDefault="00D6181E"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Ср</w:t>
      </w:r>
      <w:r w:rsidR="005C5BE3" w:rsidRPr="00F95392">
        <w:rPr>
          <w:rFonts w:ascii="Times New Roman" w:eastAsia="Times New Roman" w:hAnsi="Times New Roman" w:cs="Times New Roman"/>
          <w:color w:val="000000"/>
          <w:sz w:val="24"/>
          <w:szCs w:val="24"/>
          <w:lang w:eastAsia="ru-RU"/>
        </w:rPr>
        <w:t>ок реализации программы – 1 год</w:t>
      </w:r>
      <w:r w:rsidRPr="00F95392">
        <w:rPr>
          <w:rFonts w:ascii="Times New Roman" w:eastAsia="Times New Roman" w:hAnsi="Times New Roman" w:cs="Times New Roman"/>
          <w:color w:val="000000"/>
          <w:sz w:val="24"/>
          <w:szCs w:val="24"/>
          <w:lang w:eastAsia="ru-RU"/>
        </w:rPr>
        <w:t xml:space="preserve">. Общее количество часов – </w:t>
      </w:r>
      <w:r w:rsidR="00671538" w:rsidRPr="00F95392">
        <w:rPr>
          <w:rFonts w:ascii="Times New Roman" w:eastAsia="Times New Roman" w:hAnsi="Times New Roman" w:cs="Times New Roman"/>
          <w:color w:val="000000"/>
          <w:sz w:val="24"/>
          <w:szCs w:val="24"/>
          <w:lang w:eastAsia="ru-RU"/>
        </w:rPr>
        <w:t>7</w:t>
      </w:r>
      <w:r w:rsidRPr="00F95392">
        <w:rPr>
          <w:rFonts w:ascii="Times New Roman" w:eastAsia="Times New Roman" w:hAnsi="Times New Roman" w:cs="Times New Roman"/>
          <w:color w:val="000000"/>
          <w:sz w:val="24"/>
          <w:szCs w:val="24"/>
          <w:lang w:eastAsia="ru-RU"/>
        </w:rPr>
        <w:t>2 часа.</w:t>
      </w:r>
    </w:p>
    <w:p w:rsidR="00D6181E" w:rsidRPr="00F95392" w:rsidRDefault="00D6181E"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xml:space="preserve">Учащиеся занимаются </w:t>
      </w:r>
      <w:r w:rsidR="00671538" w:rsidRPr="00F95392">
        <w:rPr>
          <w:rFonts w:ascii="Times New Roman" w:eastAsia="Times New Roman" w:hAnsi="Times New Roman" w:cs="Times New Roman"/>
          <w:color w:val="000000"/>
          <w:sz w:val="24"/>
          <w:szCs w:val="24"/>
          <w:lang w:eastAsia="ru-RU"/>
        </w:rPr>
        <w:t>2</w:t>
      </w:r>
      <w:r w:rsidRPr="00F95392">
        <w:rPr>
          <w:rFonts w:ascii="Times New Roman" w:eastAsia="Times New Roman" w:hAnsi="Times New Roman" w:cs="Times New Roman"/>
          <w:color w:val="000000"/>
          <w:sz w:val="24"/>
          <w:szCs w:val="24"/>
          <w:lang w:eastAsia="ru-RU"/>
        </w:rPr>
        <w:t xml:space="preserve"> раза в неделю по 1 академическому часу продолжительностью 45 минут из </w:t>
      </w:r>
      <w:r w:rsidR="00671538" w:rsidRPr="00F95392">
        <w:rPr>
          <w:rFonts w:ascii="Times New Roman" w:eastAsia="Times New Roman" w:hAnsi="Times New Roman" w:cs="Times New Roman"/>
          <w:color w:val="000000"/>
          <w:sz w:val="24"/>
          <w:szCs w:val="24"/>
          <w:lang w:eastAsia="ru-RU"/>
        </w:rPr>
        <w:t>расчёта</w:t>
      </w:r>
      <w:r w:rsidRPr="00F95392">
        <w:rPr>
          <w:rFonts w:ascii="Times New Roman" w:eastAsia="Times New Roman" w:hAnsi="Times New Roman" w:cs="Times New Roman"/>
          <w:color w:val="000000"/>
          <w:sz w:val="24"/>
          <w:szCs w:val="24"/>
          <w:lang w:eastAsia="ru-RU"/>
        </w:rPr>
        <w:t xml:space="preserve"> </w:t>
      </w:r>
      <w:r w:rsidR="00671538" w:rsidRPr="00F95392">
        <w:rPr>
          <w:rFonts w:ascii="Times New Roman" w:eastAsia="Times New Roman" w:hAnsi="Times New Roman" w:cs="Times New Roman"/>
          <w:color w:val="000000"/>
          <w:sz w:val="24"/>
          <w:szCs w:val="24"/>
          <w:lang w:eastAsia="ru-RU"/>
        </w:rPr>
        <w:t>7</w:t>
      </w:r>
      <w:r w:rsidRPr="00F95392">
        <w:rPr>
          <w:rFonts w:ascii="Times New Roman" w:eastAsia="Times New Roman" w:hAnsi="Times New Roman" w:cs="Times New Roman"/>
          <w:color w:val="000000"/>
          <w:sz w:val="24"/>
          <w:szCs w:val="24"/>
          <w:lang w:eastAsia="ru-RU"/>
        </w:rPr>
        <w:t>2 часов в год.</w:t>
      </w:r>
    </w:p>
    <w:p w:rsidR="0004255E" w:rsidRPr="00F95392" w:rsidRDefault="0004255E" w:rsidP="00F95392">
      <w:pPr>
        <w:spacing w:after="0" w:line="240" w:lineRule="auto"/>
        <w:jc w:val="both"/>
        <w:rPr>
          <w:rFonts w:ascii="Times New Roman" w:hAnsi="Times New Roman" w:cs="Times New Roman"/>
          <w:b/>
          <w:sz w:val="24"/>
          <w:szCs w:val="24"/>
        </w:rPr>
      </w:pPr>
    </w:p>
    <w:p w:rsidR="00EB102E" w:rsidRPr="00F95392" w:rsidRDefault="0030464D" w:rsidP="00F95392">
      <w:pPr>
        <w:spacing w:after="0" w:line="240" w:lineRule="auto"/>
        <w:jc w:val="both"/>
        <w:rPr>
          <w:rFonts w:ascii="Times New Roman" w:hAnsi="Times New Roman" w:cs="Times New Roman"/>
          <w:b/>
          <w:sz w:val="24"/>
          <w:szCs w:val="24"/>
        </w:rPr>
      </w:pPr>
      <w:r w:rsidRPr="00F95392">
        <w:rPr>
          <w:rFonts w:ascii="Times New Roman" w:hAnsi="Times New Roman" w:cs="Times New Roman"/>
          <w:b/>
          <w:sz w:val="24"/>
          <w:szCs w:val="24"/>
        </w:rPr>
        <w:t>1.6</w:t>
      </w:r>
      <w:r w:rsidR="00AC5C0F" w:rsidRPr="00F95392">
        <w:rPr>
          <w:rFonts w:ascii="Times New Roman" w:hAnsi="Times New Roman" w:cs="Times New Roman"/>
          <w:b/>
          <w:sz w:val="24"/>
          <w:szCs w:val="24"/>
        </w:rPr>
        <w:t xml:space="preserve"> </w:t>
      </w:r>
      <w:r w:rsidR="00E94E85" w:rsidRPr="00F95392">
        <w:rPr>
          <w:rFonts w:ascii="Times New Roman" w:hAnsi="Times New Roman" w:cs="Times New Roman"/>
          <w:b/>
          <w:sz w:val="24"/>
          <w:szCs w:val="24"/>
        </w:rPr>
        <w:t>Уровень программы, объём и сроки:</w:t>
      </w:r>
    </w:p>
    <w:p w:rsidR="00160EE8" w:rsidRPr="00F95392" w:rsidRDefault="00E94E85" w:rsidP="00F95392">
      <w:pPr>
        <w:spacing w:after="0" w:line="240" w:lineRule="auto"/>
        <w:ind w:firstLine="708"/>
        <w:jc w:val="both"/>
        <w:rPr>
          <w:rFonts w:ascii="Times New Roman" w:hAnsi="Times New Roman" w:cs="Times New Roman"/>
          <w:sz w:val="24"/>
          <w:szCs w:val="24"/>
        </w:rPr>
      </w:pPr>
      <w:r w:rsidRPr="00F95392">
        <w:rPr>
          <w:rFonts w:ascii="Times New Roman" w:hAnsi="Times New Roman" w:cs="Times New Roman"/>
          <w:sz w:val="24"/>
          <w:szCs w:val="24"/>
        </w:rPr>
        <w:t>Продолжительность образовательного процесса - 1 год.</w:t>
      </w:r>
    </w:p>
    <w:p w:rsidR="00160EE8" w:rsidRPr="00F95392" w:rsidRDefault="00E94E85" w:rsidP="00F95392">
      <w:pPr>
        <w:spacing w:after="0" w:line="240" w:lineRule="auto"/>
        <w:jc w:val="both"/>
        <w:rPr>
          <w:rFonts w:ascii="Times New Roman" w:hAnsi="Times New Roman" w:cs="Times New Roman"/>
          <w:sz w:val="24"/>
          <w:szCs w:val="24"/>
        </w:rPr>
      </w:pPr>
      <w:r w:rsidRPr="00F95392">
        <w:rPr>
          <w:rFonts w:ascii="Times New Roman" w:hAnsi="Times New Roman" w:cs="Times New Roman"/>
          <w:sz w:val="24"/>
          <w:szCs w:val="24"/>
        </w:rPr>
        <w:t>Работа кружка «</w:t>
      </w:r>
      <w:r w:rsidR="005E47E3" w:rsidRPr="00F95392">
        <w:rPr>
          <w:rFonts w:ascii="Times New Roman" w:hAnsi="Times New Roman" w:cs="Times New Roman"/>
          <w:sz w:val="24"/>
          <w:szCs w:val="24"/>
        </w:rPr>
        <w:t>Хоровое пение</w:t>
      </w:r>
      <w:r w:rsidRPr="00F95392">
        <w:rPr>
          <w:rFonts w:ascii="Times New Roman" w:hAnsi="Times New Roman" w:cs="Times New Roman"/>
          <w:sz w:val="24"/>
          <w:szCs w:val="24"/>
        </w:rPr>
        <w:t>»</w:t>
      </w:r>
      <w:r w:rsidR="00D25175" w:rsidRPr="00F95392">
        <w:rPr>
          <w:rFonts w:ascii="Times New Roman" w:hAnsi="Times New Roman" w:cs="Times New Roman"/>
          <w:sz w:val="24"/>
          <w:szCs w:val="24"/>
        </w:rPr>
        <w:t xml:space="preserve"> </w:t>
      </w:r>
      <w:r w:rsidRPr="00F95392">
        <w:rPr>
          <w:rFonts w:ascii="Times New Roman" w:hAnsi="Times New Roman" w:cs="Times New Roman"/>
          <w:sz w:val="24"/>
          <w:szCs w:val="24"/>
        </w:rPr>
        <w:t xml:space="preserve">рассчитана на </w:t>
      </w:r>
      <w:r w:rsidR="00671538" w:rsidRPr="00F95392">
        <w:rPr>
          <w:rFonts w:ascii="Times New Roman" w:hAnsi="Times New Roman" w:cs="Times New Roman"/>
          <w:sz w:val="24"/>
          <w:szCs w:val="24"/>
        </w:rPr>
        <w:t>7</w:t>
      </w:r>
      <w:r w:rsidRPr="00F95392">
        <w:rPr>
          <w:rFonts w:ascii="Times New Roman" w:hAnsi="Times New Roman" w:cs="Times New Roman"/>
          <w:sz w:val="24"/>
          <w:szCs w:val="24"/>
        </w:rPr>
        <w:t xml:space="preserve">2 часа, </w:t>
      </w:r>
      <w:r w:rsidR="00671538" w:rsidRPr="00F95392">
        <w:rPr>
          <w:rFonts w:ascii="Times New Roman" w:hAnsi="Times New Roman" w:cs="Times New Roman"/>
          <w:sz w:val="24"/>
          <w:szCs w:val="24"/>
        </w:rPr>
        <w:t>2</w:t>
      </w:r>
      <w:r w:rsidRPr="00F95392">
        <w:rPr>
          <w:rFonts w:ascii="Times New Roman" w:hAnsi="Times New Roman" w:cs="Times New Roman"/>
          <w:sz w:val="24"/>
          <w:szCs w:val="24"/>
        </w:rPr>
        <w:t xml:space="preserve"> раз в неделю по </w:t>
      </w:r>
      <w:r w:rsidR="005E47E3" w:rsidRPr="00F95392">
        <w:rPr>
          <w:rFonts w:ascii="Times New Roman" w:hAnsi="Times New Roman" w:cs="Times New Roman"/>
          <w:sz w:val="24"/>
          <w:szCs w:val="24"/>
        </w:rPr>
        <w:t xml:space="preserve"> 1  академическому </w:t>
      </w:r>
      <w:r w:rsidRPr="00F95392">
        <w:rPr>
          <w:rFonts w:ascii="Times New Roman" w:hAnsi="Times New Roman" w:cs="Times New Roman"/>
          <w:sz w:val="24"/>
          <w:szCs w:val="24"/>
        </w:rPr>
        <w:t>час</w:t>
      </w:r>
      <w:r w:rsidR="005E47E3" w:rsidRPr="00F95392">
        <w:rPr>
          <w:rFonts w:ascii="Times New Roman" w:hAnsi="Times New Roman" w:cs="Times New Roman"/>
          <w:sz w:val="24"/>
          <w:szCs w:val="24"/>
        </w:rPr>
        <w:t>у</w:t>
      </w:r>
      <w:r w:rsidRPr="00F95392">
        <w:rPr>
          <w:rFonts w:ascii="Times New Roman" w:hAnsi="Times New Roman" w:cs="Times New Roman"/>
          <w:sz w:val="24"/>
          <w:szCs w:val="24"/>
        </w:rPr>
        <w:t xml:space="preserve">. Форма организации деятельности детей на занятиях: групповая, что соответствует СанПиН. </w:t>
      </w:r>
    </w:p>
    <w:p w:rsidR="00095288" w:rsidRPr="00F95392" w:rsidRDefault="00095288" w:rsidP="00F95392">
      <w:pPr>
        <w:spacing w:after="0" w:line="240" w:lineRule="auto"/>
        <w:jc w:val="both"/>
        <w:rPr>
          <w:rFonts w:ascii="Times New Roman" w:hAnsi="Times New Roman" w:cs="Times New Roman"/>
          <w:b/>
          <w:sz w:val="24"/>
          <w:szCs w:val="24"/>
        </w:rPr>
      </w:pPr>
    </w:p>
    <w:p w:rsidR="000942F2" w:rsidRPr="00F95392" w:rsidRDefault="00D25175" w:rsidP="00F95392">
      <w:pPr>
        <w:pStyle w:val="ae"/>
        <w:spacing w:beforeAutospacing="0" w:after="0" w:afterAutospacing="0"/>
      </w:pPr>
      <w:r w:rsidRPr="00F95392">
        <w:rPr>
          <w:b/>
        </w:rPr>
        <w:t>1.7</w:t>
      </w:r>
      <w:r w:rsidR="006B7A7D" w:rsidRPr="00F95392">
        <w:rPr>
          <w:b/>
        </w:rPr>
        <w:t xml:space="preserve"> </w:t>
      </w:r>
      <w:r w:rsidR="00E94E85" w:rsidRPr="00F95392">
        <w:rPr>
          <w:b/>
        </w:rPr>
        <w:t xml:space="preserve">Форма обучения – </w:t>
      </w:r>
      <w:r w:rsidR="0004255E" w:rsidRPr="00F95392">
        <w:t xml:space="preserve">очная. При необходимости, занятия проводятся в </w:t>
      </w:r>
      <w:r w:rsidR="003A034F" w:rsidRPr="00F95392">
        <w:t xml:space="preserve"> дистанционной</w:t>
      </w:r>
      <w:r w:rsidR="0004255E" w:rsidRPr="00F95392">
        <w:t xml:space="preserve"> форме</w:t>
      </w:r>
      <w:r w:rsidR="003A034F" w:rsidRPr="00F95392">
        <w:t>.</w:t>
      </w:r>
    </w:p>
    <w:p w:rsidR="005E47E3" w:rsidRPr="00F95392" w:rsidRDefault="005E47E3" w:rsidP="00F95392">
      <w:pPr>
        <w:pStyle w:val="ae"/>
        <w:spacing w:beforeAutospacing="0" w:after="0" w:afterAutospacing="0"/>
        <w:rPr>
          <w:color w:val="000000"/>
        </w:rPr>
      </w:pPr>
      <w:r w:rsidRPr="00F95392">
        <w:rPr>
          <w:color w:val="000000"/>
        </w:rPr>
        <w:t xml:space="preserve"> Форма проведения занятий варьируется, в рамках одного занятия сочетаются разные виды деятельности:</w:t>
      </w:r>
    </w:p>
    <w:p w:rsidR="005E47E3" w:rsidRPr="00F95392" w:rsidRDefault="005E47E3" w:rsidP="00F95392">
      <w:pPr>
        <w:numPr>
          <w:ilvl w:val="0"/>
          <w:numId w:val="33"/>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вокально-хоровая работа;</w:t>
      </w:r>
    </w:p>
    <w:p w:rsidR="005E47E3" w:rsidRPr="00F95392" w:rsidRDefault="005E47E3" w:rsidP="00F95392">
      <w:pPr>
        <w:numPr>
          <w:ilvl w:val="0"/>
          <w:numId w:val="33"/>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восприятие (слушание) музыки;</w:t>
      </w:r>
    </w:p>
    <w:p w:rsidR="005E47E3" w:rsidRPr="00F95392" w:rsidRDefault="005E47E3" w:rsidP="00F95392">
      <w:pPr>
        <w:numPr>
          <w:ilvl w:val="0"/>
          <w:numId w:val="33"/>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дыхательная гимнастика;</w:t>
      </w:r>
    </w:p>
    <w:p w:rsidR="005E47E3" w:rsidRPr="00F95392" w:rsidRDefault="005E47E3" w:rsidP="00F95392">
      <w:pPr>
        <w:numPr>
          <w:ilvl w:val="0"/>
          <w:numId w:val="33"/>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артикуляционные упражнения;</w:t>
      </w:r>
    </w:p>
    <w:p w:rsidR="005E47E3" w:rsidRPr="00F95392" w:rsidRDefault="005E47E3" w:rsidP="00F95392">
      <w:pPr>
        <w:numPr>
          <w:ilvl w:val="0"/>
          <w:numId w:val="33"/>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пластическое интонирование;</w:t>
      </w:r>
    </w:p>
    <w:p w:rsidR="005E47E3" w:rsidRPr="00F95392" w:rsidRDefault="005E47E3" w:rsidP="00F95392">
      <w:pPr>
        <w:numPr>
          <w:ilvl w:val="0"/>
          <w:numId w:val="33"/>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разучивание танцевальных движений;</w:t>
      </w:r>
    </w:p>
    <w:p w:rsidR="005E47E3" w:rsidRPr="00F95392" w:rsidRDefault="005E47E3" w:rsidP="00F95392">
      <w:pPr>
        <w:numPr>
          <w:ilvl w:val="0"/>
          <w:numId w:val="33"/>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репетиции на сцене.</w:t>
      </w:r>
    </w:p>
    <w:p w:rsidR="005E47E3" w:rsidRPr="00F95392" w:rsidRDefault="005E47E3" w:rsidP="00F95392">
      <w:pPr>
        <w:pStyle w:val="af6"/>
        <w:rPr>
          <w:rFonts w:ascii="Times New Roman" w:eastAsia="Times New Roman" w:hAnsi="Times New Roman" w:cs="Times New Roman"/>
          <w:sz w:val="24"/>
          <w:szCs w:val="24"/>
          <w:lang w:eastAsia="ru-RU"/>
        </w:rPr>
      </w:pPr>
      <w:r w:rsidRPr="00F95392">
        <w:rPr>
          <w:rFonts w:ascii="Times New Roman" w:eastAsia="Times New Roman" w:hAnsi="Times New Roman" w:cs="Times New Roman"/>
          <w:sz w:val="24"/>
          <w:szCs w:val="24"/>
          <w:lang w:eastAsia="ru-RU"/>
        </w:rPr>
        <w:t>Форму занятий можно определить как творческую студийную деятельность детей. Занятия проходят в групповой форме, при этом используются принципы деления на пары, малые творческие группы для выполнения индивидуальных заданий в ходе</w:t>
      </w:r>
      <w:r w:rsidRPr="00F95392">
        <w:rPr>
          <w:rFonts w:ascii="Times New Roman" w:hAnsi="Times New Roman" w:cs="Times New Roman"/>
          <w:sz w:val="24"/>
          <w:szCs w:val="24"/>
          <w:shd w:val="clear" w:color="auto" w:fill="F5F5F5"/>
        </w:rPr>
        <w:t xml:space="preserve"> </w:t>
      </w:r>
      <w:proofErr w:type="spellStart"/>
      <w:r w:rsidRPr="00F95392">
        <w:rPr>
          <w:rFonts w:ascii="Times New Roman" w:hAnsi="Times New Roman" w:cs="Times New Roman"/>
          <w:sz w:val="24"/>
          <w:szCs w:val="24"/>
        </w:rPr>
        <w:t>общегрупповой</w:t>
      </w:r>
      <w:proofErr w:type="spellEnd"/>
      <w:r w:rsidRPr="00F95392">
        <w:rPr>
          <w:rFonts w:ascii="Times New Roman" w:hAnsi="Times New Roman" w:cs="Times New Roman"/>
          <w:sz w:val="24"/>
          <w:szCs w:val="24"/>
        </w:rPr>
        <w:t xml:space="preserve"> работы</w:t>
      </w:r>
      <w:r w:rsidRPr="00F95392">
        <w:rPr>
          <w:rFonts w:ascii="Times New Roman" w:hAnsi="Times New Roman" w:cs="Times New Roman"/>
          <w:sz w:val="24"/>
          <w:szCs w:val="24"/>
          <w:shd w:val="clear" w:color="auto" w:fill="F5F5F5"/>
        </w:rPr>
        <w:t>.</w:t>
      </w:r>
    </w:p>
    <w:p w:rsidR="005E47E3" w:rsidRPr="00F95392" w:rsidRDefault="005E47E3" w:rsidP="00F95392">
      <w:pPr>
        <w:spacing w:after="0" w:line="240" w:lineRule="auto"/>
        <w:rPr>
          <w:rFonts w:ascii="Times New Roman" w:eastAsia="Times New Roman" w:hAnsi="Times New Roman" w:cs="Times New Roman"/>
          <w:b/>
          <w:bCs/>
          <w:i/>
          <w:iCs/>
          <w:color w:val="000000"/>
          <w:sz w:val="24"/>
          <w:szCs w:val="24"/>
          <w:lang w:eastAsia="ru-RU"/>
        </w:rPr>
      </w:pPr>
      <w:r w:rsidRPr="00F95392">
        <w:rPr>
          <w:rFonts w:ascii="Times New Roman" w:eastAsia="Times New Roman" w:hAnsi="Times New Roman" w:cs="Times New Roman"/>
          <w:b/>
          <w:bCs/>
          <w:i/>
          <w:iCs/>
          <w:color w:val="000000"/>
          <w:sz w:val="24"/>
          <w:szCs w:val="24"/>
          <w:lang w:eastAsia="ru-RU"/>
        </w:rPr>
        <w:t> </w:t>
      </w:r>
    </w:p>
    <w:p w:rsidR="005E47E3" w:rsidRPr="00F95392" w:rsidRDefault="005E47E3" w:rsidP="00F95392">
      <w:pPr>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b/>
          <w:bCs/>
          <w:i/>
          <w:iCs/>
          <w:color w:val="000000"/>
          <w:sz w:val="24"/>
          <w:szCs w:val="24"/>
          <w:lang w:eastAsia="ru-RU"/>
        </w:rPr>
        <w:t>Форма контроля:</w:t>
      </w:r>
    </w:p>
    <w:p w:rsidR="005E47E3" w:rsidRPr="00F95392" w:rsidRDefault="005E47E3" w:rsidP="00F95392">
      <w:pPr>
        <w:numPr>
          <w:ilvl w:val="0"/>
          <w:numId w:val="34"/>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Индивидуальное прослушивание.</w:t>
      </w:r>
    </w:p>
    <w:p w:rsidR="005E47E3" w:rsidRPr="00F95392" w:rsidRDefault="005E47E3" w:rsidP="00F95392">
      <w:pPr>
        <w:numPr>
          <w:ilvl w:val="0"/>
          <w:numId w:val="34"/>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Прослушивание вокальными группами по 2-3 и 3-5 человек</w:t>
      </w:r>
    </w:p>
    <w:p w:rsidR="005E47E3" w:rsidRPr="00F95392" w:rsidRDefault="005E47E3" w:rsidP="00F95392">
      <w:pPr>
        <w:numPr>
          <w:ilvl w:val="0"/>
          <w:numId w:val="34"/>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Годовой отчетный концерт.</w:t>
      </w:r>
    </w:p>
    <w:p w:rsidR="005E47E3" w:rsidRPr="00F95392" w:rsidRDefault="005E47E3" w:rsidP="00F95392">
      <w:pPr>
        <w:numPr>
          <w:ilvl w:val="0"/>
          <w:numId w:val="34"/>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Участие в школьных праздниках.</w:t>
      </w:r>
    </w:p>
    <w:p w:rsidR="005E47E3" w:rsidRPr="00F95392" w:rsidRDefault="005E47E3" w:rsidP="00F95392">
      <w:pPr>
        <w:numPr>
          <w:ilvl w:val="0"/>
          <w:numId w:val="34"/>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Участие в районных мероприятиях.</w:t>
      </w:r>
    </w:p>
    <w:p w:rsidR="00095288" w:rsidRPr="00F95392" w:rsidRDefault="00095288" w:rsidP="00F95392">
      <w:pPr>
        <w:spacing w:after="0" w:line="240" w:lineRule="auto"/>
        <w:jc w:val="both"/>
        <w:rPr>
          <w:rFonts w:ascii="Times New Roman" w:hAnsi="Times New Roman" w:cs="Times New Roman"/>
          <w:b/>
          <w:sz w:val="24"/>
          <w:szCs w:val="24"/>
        </w:rPr>
      </w:pPr>
    </w:p>
    <w:p w:rsidR="00DA127F" w:rsidRPr="00F95392" w:rsidRDefault="00D25175" w:rsidP="00F95392">
      <w:pPr>
        <w:spacing w:after="0" w:line="240" w:lineRule="auto"/>
        <w:jc w:val="both"/>
        <w:rPr>
          <w:rFonts w:ascii="Times New Roman" w:hAnsi="Times New Roman" w:cs="Times New Roman"/>
          <w:sz w:val="24"/>
          <w:szCs w:val="24"/>
        </w:rPr>
      </w:pPr>
      <w:r w:rsidRPr="00F95392">
        <w:rPr>
          <w:rFonts w:ascii="Times New Roman" w:hAnsi="Times New Roman" w:cs="Times New Roman"/>
          <w:b/>
          <w:sz w:val="24"/>
          <w:szCs w:val="24"/>
        </w:rPr>
        <w:t>1.8</w:t>
      </w:r>
      <w:r w:rsidR="00EC2562" w:rsidRPr="00F95392">
        <w:rPr>
          <w:rFonts w:ascii="Times New Roman" w:hAnsi="Times New Roman" w:cs="Times New Roman"/>
          <w:b/>
          <w:sz w:val="24"/>
          <w:szCs w:val="24"/>
        </w:rPr>
        <w:t xml:space="preserve"> </w:t>
      </w:r>
      <w:r w:rsidR="00E94E85" w:rsidRPr="00F95392">
        <w:rPr>
          <w:rFonts w:ascii="Times New Roman" w:hAnsi="Times New Roman" w:cs="Times New Roman"/>
          <w:b/>
          <w:sz w:val="24"/>
          <w:szCs w:val="24"/>
        </w:rPr>
        <w:t xml:space="preserve">Режим занятий: </w:t>
      </w:r>
      <w:r w:rsidR="00671538" w:rsidRPr="00F95392">
        <w:rPr>
          <w:rFonts w:ascii="Times New Roman" w:hAnsi="Times New Roman" w:cs="Times New Roman"/>
          <w:sz w:val="24"/>
          <w:szCs w:val="24"/>
        </w:rPr>
        <w:t>2</w:t>
      </w:r>
      <w:r w:rsidR="00E94E85" w:rsidRPr="00F95392">
        <w:rPr>
          <w:rFonts w:ascii="Times New Roman" w:hAnsi="Times New Roman" w:cs="Times New Roman"/>
          <w:sz w:val="24"/>
          <w:szCs w:val="24"/>
        </w:rPr>
        <w:t xml:space="preserve"> раз</w:t>
      </w:r>
      <w:r w:rsidR="005E47E3" w:rsidRPr="00F95392">
        <w:rPr>
          <w:rFonts w:ascii="Times New Roman" w:hAnsi="Times New Roman" w:cs="Times New Roman"/>
          <w:sz w:val="24"/>
          <w:szCs w:val="24"/>
        </w:rPr>
        <w:t>а</w:t>
      </w:r>
      <w:r w:rsidR="00E94E85" w:rsidRPr="00F95392">
        <w:rPr>
          <w:rFonts w:ascii="Times New Roman" w:hAnsi="Times New Roman" w:cs="Times New Roman"/>
          <w:sz w:val="24"/>
          <w:szCs w:val="24"/>
        </w:rPr>
        <w:t xml:space="preserve"> в неделю, по одному занятию, продолжительностью 45 мин. Общее количество часов в год – </w:t>
      </w:r>
      <w:r w:rsidR="00671538" w:rsidRPr="00F95392">
        <w:rPr>
          <w:rFonts w:ascii="Times New Roman" w:hAnsi="Times New Roman" w:cs="Times New Roman"/>
          <w:sz w:val="24"/>
          <w:szCs w:val="24"/>
        </w:rPr>
        <w:t>7</w:t>
      </w:r>
      <w:r w:rsidR="00E94E85" w:rsidRPr="00F95392">
        <w:rPr>
          <w:rFonts w:ascii="Times New Roman" w:hAnsi="Times New Roman" w:cs="Times New Roman"/>
          <w:sz w:val="24"/>
          <w:szCs w:val="24"/>
        </w:rPr>
        <w:t>2.</w:t>
      </w:r>
    </w:p>
    <w:p w:rsidR="005C7C7E" w:rsidRPr="00F95392" w:rsidRDefault="00D25175" w:rsidP="00F95392">
      <w:pPr>
        <w:shd w:val="clear" w:color="auto" w:fill="FFFFFF"/>
        <w:spacing w:after="0" w:line="240" w:lineRule="auto"/>
        <w:rPr>
          <w:rFonts w:ascii="Times New Roman" w:hAnsi="Times New Roman" w:cs="Times New Roman"/>
          <w:sz w:val="24"/>
          <w:szCs w:val="24"/>
        </w:rPr>
      </w:pPr>
      <w:r w:rsidRPr="00F95392">
        <w:rPr>
          <w:rFonts w:ascii="Times New Roman" w:hAnsi="Times New Roman" w:cs="Times New Roman"/>
          <w:b/>
          <w:sz w:val="24"/>
          <w:szCs w:val="24"/>
        </w:rPr>
        <w:t>1.9</w:t>
      </w:r>
      <w:r w:rsidR="00EC2562" w:rsidRPr="00F95392">
        <w:rPr>
          <w:rFonts w:ascii="Times New Roman" w:hAnsi="Times New Roman" w:cs="Times New Roman"/>
          <w:b/>
          <w:sz w:val="24"/>
          <w:szCs w:val="24"/>
        </w:rPr>
        <w:t xml:space="preserve"> </w:t>
      </w:r>
      <w:r w:rsidR="00E94E85" w:rsidRPr="00F95392">
        <w:rPr>
          <w:rFonts w:ascii="Times New Roman" w:hAnsi="Times New Roman" w:cs="Times New Roman"/>
          <w:b/>
          <w:sz w:val="24"/>
          <w:szCs w:val="24"/>
        </w:rPr>
        <w:t>Особенности организации образовательного процесса</w:t>
      </w:r>
      <w:r w:rsidR="00E94E85" w:rsidRPr="00F95392">
        <w:rPr>
          <w:rFonts w:ascii="Times New Roman" w:hAnsi="Times New Roman" w:cs="Times New Roman"/>
          <w:sz w:val="24"/>
          <w:szCs w:val="24"/>
        </w:rPr>
        <w:t>:</w:t>
      </w:r>
    </w:p>
    <w:p w:rsidR="005C7C7E" w:rsidRPr="00F95392" w:rsidRDefault="005C7C7E"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xml:space="preserve"> В основе процесса обучения хоровому пению лежат </w:t>
      </w:r>
    </w:p>
    <w:p w:rsidR="005C7C7E" w:rsidRPr="00F95392" w:rsidRDefault="005C7C7E"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xml:space="preserve">- единство </w:t>
      </w:r>
      <w:proofErr w:type="gramStart"/>
      <w:r w:rsidRPr="00F95392">
        <w:rPr>
          <w:rFonts w:ascii="Times New Roman" w:eastAsia="Times New Roman" w:hAnsi="Times New Roman" w:cs="Times New Roman"/>
          <w:color w:val="000000"/>
          <w:sz w:val="24"/>
          <w:szCs w:val="24"/>
          <w:lang w:eastAsia="ru-RU"/>
        </w:rPr>
        <w:t>художественно-эстетического</w:t>
      </w:r>
      <w:proofErr w:type="gramEnd"/>
      <w:r w:rsidRPr="00F95392">
        <w:rPr>
          <w:rFonts w:ascii="Times New Roman" w:eastAsia="Times New Roman" w:hAnsi="Times New Roman" w:cs="Times New Roman"/>
          <w:color w:val="000000"/>
          <w:sz w:val="24"/>
          <w:szCs w:val="24"/>
          <w:lang w:eastAsia="ru-RU"/>
        </w:rPr>
        <w:t xml:space="preserve"> и технического </w:t>
      </w:r>
    </w:p>
    <w:p w:rsidR="005C7C7E" w:rsidRPr="00F95392" w:rsidRDefault="005C7C7E"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xml:space="preserve">- использование </w:t>
      </w:r>
      <w:proofErr w:type="gramStart"/>
      <w:r w:rsidRPr="00F95392">
        <w:rPr>
          <w:rFonts w:ascii="Times New Roman" w:eastAsia="Times New Roman" w:hAnsi="Times New Roman" w:cs="Times New Roman"/>
          <w:color w:val="000000"/>
          <w:sz w:val="24"/>
          <w:szCs w:val="24"/>
          <w:lang w:eastAsia="ru-RU"/>
        </w:rPr>
        <w:t>музыкально-образного</w:t>
      </w:r>
      <w:proofErr w:type="gramEnd"/>
      <w:r w:rsidRPr="00F95392">
        <w:rPr>
          <w:rFonts w:ascii="Times New Roman" w:eastAsia="Times New Roman" w:hAnsi="Times New Roman" w:cs="Times New Roman"/>
          <w:color w:val="000000"/>
          <w:sz w:val="24"/>
          <w:szCs w:val="24"/>
          <w:lang w:eastAsia="ru-RU"/>
        </w:rPr>
        <w:t>, ассоциативного</w:t>
      </w:r>
    </w:p>
    <w:p w:rsidR="005C7C7E" w:rsidRPr="00F95392" w:rsidRDefault="005C7C7E"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индивидуальный подход к учащемуся.</w:t>
      </w:r>
    </w:p>
    <w:p w:rsidR="005C7C7E" w:rsidRPr="00F95392" w:rsidRDefault="005C7C7E"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Учебный материал данной программы распределѐ</w:t>
      </w:r>
      <w:proofErr w:type="gramStart"/>
      <w:r w:rsidRPr="00F95392">
        <w:rPr>
          <w:rFonts w:ascii="Times New Roman" w:eastAsia="Times New Roman" w:hAnsi="Times New Roman" w:cs="Times New Roman"/>
          <w:color w:val="000000"/>
          <w:sz w:val="24"/>
          <w:szCs w:val="24"/>
          <w:lang w:eastAsia="ru-RU"/>
        </w:rPr>
        <w:t>н</w:t>
      </w:r>
      <w:proofErr w:type="gramEnd"/>
      <w:r w:rsidRPr="00F95392">
        <w:rPr>
          <w:rFonts w:ascii="Times New Roman" w:eastAsia="Times New Roman" w:hAnsi="Times New Roman" w:cs="Times New Roman"/>
          <w:color w:val="000000"/>
          <w:sz w:val="24"/>
          <w:szCs w:val="24"/>
          <w:lang w:eastAsia="ru-RU"/>
        </w:rPr>
        <w:t xml:space="preserve"> </w:t>
      </w:r>
      <w:proofErr w:type="gramStart"/>
      <w:r w:rsidRPr="00F95392">
        <w:rPr>
          <w:rFonts w:ascii="Times New Roman" w:eastAsia="Times New Roman" w:hAnsi="Times New Roman" w:cs="Times New Roman"/>
          <w:color w:val="000000"/>
          <w:sz w:val="24"/>
          <w:szCs w:val="24"/>
          <w:lang w:eastAsia="ru-RU"/>
        </w:rPr>
        <w:t>по</w:t>
      </w:r>
      <w:proofErr w:type="gramEnd"/>
      <w:r w:rsidRPr="00F95392">
        <w:rPr>
          <w:rFonts w:ascii="Times New Roman" w:eastAsia="Times New Roman" w:hAnsi="Times New Roman" w:cs="Times New Roman"/>
          <w:color w:val="000000"/>
          <w:sz w:val="24"/>
          <w:szCs w:val="24"/>
          <w:lang w:eastAsia="ru-RU"/>
        </w:rPr>
        <w:t xml:space="preserve"> темам, содержание которых и задачи, возникающие в ходе работы, дают возможность применять различные виды </w:t>
      </w:r>
      <w:r w:rsidRPr="00F95392">
        <w:rPr>
          <w:rFonts w:ascii="Times New Roman" w:eastAsia="Times New Roman" w:hAnsi="Times New Roman" w:cs="Times New Roman"/>
          <w:color w:val="000000"/>
          <w:sz w:val="24"/>
          <w:szCs w:val="24"/>
          <w:lang w:eastAsia="ru-RU"/>
        </w:rPr>
        <w:lastRenderedPageBreak/>
        <w:t>учебных занятий: </w:t>
      </w:r>
      <w:r w:rsidRPr="00F95392">
        <w:rPr>
          <w:rFonts w:ascii="Times New Roman" w:eastAsia="Times New Roman" w:hAnsi="Times New Roman" w:cs="Times New Roman"/>
          <w:i/>
          <w:iCs/>
          <w:color w:val="000000"/>
          <w:sz w:val="24"/>
          <w:szCs w:val="24"/>
          <w:lang w:eastAsia="ru-RU"/>
        </w:rPr>
        <w:t>традиционные, комбинированные, практические, тренинг по партиям, репетиции, концерты.</w:t>
      </w:r>
    </w:p>
    <w:p w:rsidR="005C7C7E" w:rsidRPr="00F95392" w:rsidRDefault="005C7C7E"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Особое место в организации детской музыкальной деятельности занимает комплекс мероприятий, которые не только повышают исполнительский уровень учащихся, но и помогают решать важные нравственно-эстетические задачи воспитания: концертная деятельность, участие в конкурсах, фестивалях, смотрах окружного и городского уровня.</w:t>
      </w:r>
    </w:p>
    <w:p w:rsidR="005C7C7E" w:rsidRPr="00F95392" w:rsidRDefault="005C7C7E"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Особое место в организации детской музыкальной деятельности занимает комплекс мероприятий, которые не только повышают исполнительский уровень учащихся, но и помогают решать важные нравственно-эстетические задачи воспитания: концертная деятельность, участие в конкурсах, фестивалях, смотрах районного и городского уровня, посещение концертов и других музыкальных мероприятий, совместная работа педагога, родителей и детей.</w:t>
      </w:r>
    </w:p>
    <w:p w:rsidR="007B01B1" w:rsidRPr="00F95392" w:rsidRDefault="007B01B1" w:rsidP="00F95392">
      <w:pPr>
        <w:spacing w:after="0" w:line="240" w:lineRule="auto"/>
        <w:jc w:val="both"/>
        <w:rPr>
          <w:rFonts w:ascii="Times New Roman" w:hAnsi="Times New Roman" w:cs="Times New Roman"/>
          <w:sz w:val="24"/>
          <w:szCs w:val="24"/>
        </w:rPr>
      </w:pPr>
    </w:p>
    <w:p w:rsidR="007B01B1" w:rsidRPr="00F95392" w:rsidRDefault="007B01B1" w:rsidP="00F95392">
      <w:pPr>
        <w:spacing w:after="0" w:line="240" w:lineRule="auto"/>
        <w:jc w:val="both"/>
        <w:rPr>
          <w:rFonts w:ascii="Times New Roman" w:hAnsi="Times New Roman" w:cs="Times New Roman"/>
          <w:sz w:val="24"/>
          <w:szCs w:val="24"/>
        </w:rPr>
      </w:pPr>
      <w:r w:rsidRPr="00F95392">
        <w:rPr>
          <w:rFonts w:ascii="Times New Roman" w:hAnsi="Times New Roman" w:cs="Times New Roman"/>
          <w:b/>
          <w:sz w:val="24"/>
          <w:szCs w:val="24"/>
        </w:rPr>
        <w:t>Виды занятий:</w:t>
      </w:r>
      <w:r w:rsidRPr="00F95392">
        <w:rPr>
          <w:rFonts w:ascii="Times New Roman" w:hAnsi="Times New Roman" w:cs="Times New Roman"/>
          <w:sz w:val="24"/>
          <w:szCs w:val="24"/>
        </w:rPr>
        <w:t xml:space="preserve"> </w:t>
      </w:r>
    </w:p>
    <w:p w:rsidR="005C7C7E" w:rsidRPr="00F95392" w:rsidRDefault="005C7C7E" w:rsidP="00F95392">
      <w:pPr>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Для достижения поставленной цели и реализации задач предмета используются следующие методы обучения:</w:t>
      </w:r>
    </w:p>
    <w:p w:rsidR="005C7C7E" w:rsidRPr="00F95392" w:rsidRDefault="005C7C7E" w:rsidP="00F95392">
      <w:pPr>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u w:val="single"/>
          <w:lang w:eastAsia="ru-RU"/>
        </w:rPr>
        <w:t>Словесный </w:t>
      </w:r>
      <w:r w:rsidRPr="00F95392">
        <w:rPr>
          <w:rFonts w:ascii="Times New Roman" w:eastAsia="Times New Roman" w:hAnsi="Times New Roman" w:cs="Times New Roman"/>
          <w:color w:val="000000"/>
          <w:sz w:val="24"/>
          <w:szCs w:val="24"/>
          <w:lang w:eastAsia="ru-RU"/>
        </w:rPr>
        <w:t>– объяснение, разбор, анализ музыкального материала.</w:t>
      </w:r>
    </w:p>
    <w:p w:rsidR="005C7C7E" w:rsidRPr="00F95392" w:rsidRDefault="005C7C7E" w:rsidP="00F95392">
      <w:pPr>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u w:val="single"/>
          <w:lang w:eastAsia="ru-RU"/>
        </w:rPr>
        <w:t>Наглядный</w:t>
      </w:r>
      <w:r w:rsidRPr="00F95392">
        <w:rPr>
          <w:rFonts w:ascii="Times New Roman" w:eastAsia="Times New Roman" w:hAnsi="Times New Roman" w:cs="Times New Roman"/>
          <w:color w:val="000000"/>
          <w:sz w:val="24"/>
          <w:szCs w:val="24"/>
          <w:lang w:eastAsia="ru-RU"/>
        </w:rPr>
        <w:t> – показ, демонстрация отдельных частей и всего произведения.</w:t>
      </w:r>
    </w:p>
    <w:p w:rsidR="005C7C7E" w:rsidRPr="00F95392" w:rsidRDefault="005C7C7E" w:rsidP="00F95392">
      <w:pPr>
        <w:spacing w:after="0" w:line="240" w:lineRule="auto"/>
        <w:jc w:val="both"/>
        <w:rPr>
          <w:rFonts w:ascii="Times New Roman" w:eastAsia="Times New Roman" w:hAnsi="Times New Roman" w:cs="Times New Roman"/>
          <w:color w:val="000000"/>
          <w:sz w:val="24"/>
          <w:szCs w:val="24"/>
          <w:lang w:eastAsia="ru-RU"/>
        </w:rPr>
      </w:pPr>
      <w:proofErr w:type="gramStart"/>
      <w:r w:rsidRPr="00F95392">
        <w:rPr>
          <w:rFonts w:ascii="Times New Roman" w:eastAsia="Times New Roman" w:hAnsi="Times New Roman" w:cs="Times New Roman"/>
          <w:color w:val="000000"/>
          <w:sz w:val="24"/>
          <w:szCs w:val="24"/>
          <w:u w:val="single"/>
          <w:lang w:eastAsia="ru-RU"/>
        </w:rPr>
        <w:t>Практический</w:t>
      </w:r>
      <w:proofErr w:type="gramEnd"/>
      <w:r w:rsidRPr="00F95392">
        <w:rPr>
          <w:rFonts w:ascii="Times New Roman" w:eastAsia="Times New Roman" w:hAnsi="Times New Roman" w:cs="Times New Roman"/>
          <w:color w:val="000000"/>
          <w:sz w:val="24"/>
          <w:szCs w:val="24"/>
          <w:u w:val="single"/>
          <w:lang w:eastAsia="ru-RU"/>
        </w:rPr>
        <w:t> </w:t>
      </w:r>
      <w:r w:rsidRPr="00F95392">
        <w:rPr>
          <w:rFonts w:ascii="Times New Roman" w:eastAsia="Times New Roman" w:hAnsi="Times New Roman" w:cs="Times New Roman"/>
          <w:color w:val="000000"/>
          <w:sz w:val="24"/>
          <w:szCs w:val="24"/>
          <w:lang w:eastAsia="ru-RU"/>
        </w:rPr>
        <w:t>– воспроизведение и творческие упражнения, деление целого произведения на более мелкие части для подробной проработки и последующая организация целого, репетиционного занятия.</w:t>
      </w:r>
    </w:p>
    <w:p w:rsidR="005C7C7E" w:rsidRPr="00F95392" w:rsidRDefault="005C7C7E" w:rsidP="00F95392">
      <w:pPr>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u w:val="single"/>
          <w:lang w:eastAsia="ru-RU"/>
        </w:rPr>
        <w:t>Прослушивание записей </w:t>
      </w:r>
      <w:r w:rsidRPr="00F95392">
        <w:rPr>
          <w:rFonts w:ascii="Times New Roman" w:eastAsia="Times New Roman" w:hAnsi="Times New Roman" w:cs="Times New Roman"/>
          <w:color w:val="000000"/>
          <w:sz w:val="24"/>
          <w:szCs w:val="24"/>
          <w:lang w:eastAsia="ru-RU"/>
        </w:rPr>
        <w:t>выдающихся хоровых коллективов и посещение концертов для повышения общего уровня развития обучающихся.</w:t>
      </w:r>
    </w:p>
    <w:p w:rsidR="005C7C7E" w:rsidRPr="00F95392" w:rsidRDefault="005C7C7E" w:rsidP="00F95392">
      <w:pPr>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u w:val="single"/>
          <w:lang w:eastAsia="ru-RU"/>
        </w:rPr>
        <w:t>Индивидуальный подход</w:t>
      </w:r>
      <w:r w:rsidRPr="00F95392">
        <w:rPr>
          <w:rFonts w:ascii="Times New Roman" w:eastAsia="Times New Roman" w:hAnsi="Times New Roman" w:cs="Times New Roman"/>
          <w:color w:val="000000"/>
          <w:sz w:val="24"/>
          <w:szCs w:val="24"/>
          <w:lang w:eastAsia="ru-RU"/>
        </w:rPr>
        <w:t> к каждому ученику с учетом возрастных особенностей, работоспособности и уровня подготовки.</w:t>
      </w:r>
    </w:p>
    <w:p w:rsidR="005C7C7E" w:rsidRPr="00F95392" w:rsidRDefault="005C7C7E" w:rsidP="00F95392">
      <w:pPr>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Предложенные методы работы с хоровым 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w:t>
      </w:r>
    </w:p>
    <w:p w:rsidR="005C7C7E" w:rsidRPr="00F95392" w:rsidRDefault="005C7C7E" w:rsidP="00F95392">
      <w:pPr>
        <w:spacing w:after="0" w:line="240" w:lineRule="auto"/>
        <w:jc w:val="both"/>
        <w:rPr>
          <w:rFonts w:ascii="Times New Roman" w:hAnsi="Times New Roman" w:cs="Times New Roman"/>
          <w:sz w:val="24"/>
          <w:szCs w:val="24"/>
        </w:rPr>
      </w:pPr>
    </w:p>
    <w:p w:rsidR="00AB3A76" w:rsidRPr="00F95392" w:rsidRDefault="00AB3A76" w:rsidP="00F95392">
      <w:pPr>
        <w:pStyle w:val="af6"/>
        <w:rPr>
          <w:rFonts w:ascii="Times New Roman" w:hAnsi="Times New Roman" w:cs="Times New Roman"/>
          <w:sz w:val="24"/>
          <w:szCs w:val="24"/>
        </w:rPr>
      </w:pPr>
      <w:r w:rsidRPr="00F95392">
        <w:rPr>
          <w:rFonts w:ascii="Times New Roman" w:hAnsi="Times New Roman" w:cs="Times New Roman"/>
          <w:b/>
          <w:sz w:val="24"/>
          <w:szCs w:val="24"/>
        </w:rPr>
        <w:t>1.</w:t>
      </w:r>
      <w:r w:rsidR="00170036" w:rsidRPr="00F95392">
        <w:rPr>
          <w:rFonts w:ascii="Times New Roman" w:hAnsi="Times New Roman" w:cs="Times New Roman"/>
          <w:b/>
          <w:sz w:val="24"/>
          <w:szCs w:val="24"/>
        </w:rPr>
        <w:t>10</w:t>
      </w:r>
      <w:r w:rsidR="003A034F" w:rsidRPr="00F95392">
        <w:rPr>
          <w:rFonts w:ascii="Times New Roman" w:hAnsi="Times New Roman" w:cs="Times New Roman"/>
          <w:b/>
          <w:sz w:val="24"/>
          <w:szCs w:val="24"/>
        </w:rPr>
        <w:t xml:space="preserve">  </w:t>
      </w:r>
      <w:r w:rsidR="00E94E85" w:rsidRPr="00F95392">
        <w:rPr>
          <w:rFonts w:ascii="Times New Roman" w:hAnsi="Times New Roman" w:cs="Times New Roman"/>
          <w:b/>
          <w:sz w:val="24"/>
          <w:szCs w:val="24"/>
          <w:shd w:val="clear" w:color="auto" w:fill="FFFFFF"/>
        </w:rPr>
        <w:t>Ц</w:t>
      </w:r>
      <w:r w:rsidR="00E94E85" w:rsidRPr="00F95392">
        <w:rPr>
          <w:rFonts w:ascii="Times New Roman" w:hAnsi="Times New Roman" w:cs="Times New Roman"/>
          <w:b/>
          <w:bCs/>
          <w:sz w:val="24"/>
          <w:szCs w:val="24"/>
          <w:shd w:val="clear" w:color="auto" w:fill="FFFFFF"/>
        </w:rPr>
        <w:t>ель</w:t>
      </w:r>
      <w:r w:rsidR="00E94E85" w:rsidRPr="00F95392">
        <w:rPr>
          <w:rStyle w:val="apple-converted-space"/>
          <w:rFonts w:ascii="Times New Roman" w:hAnsi="Times New Roman" w:cs="Times New Roman"/>
          <w:b/>
          <w:sz w:val="24"/>
          <w:szCs w:val="24"/>
          <w:shd w:val="clear" w:color="auto" w:fill="FFFFFF"/>
        </w:rPr>
        <w:t> </w:t>
      </w:r>
      <w:r w:rsidR="00E94E85" w:rsidRPr="00F95392">
        <w:rPr>
          <w:rFonts w:ascii="Times New Roman" w:hAnsi="Times New Roman" w:cs="Times New Roman"/>
          <w:b/>
          <w:sz w:val="24"/>
          <w:szCs w:val="24"/>
          <w:shd w:val="clear" w:color="auto" w:fill="FFFFFF"/>
        </w:rPr>
        <w:t>программы</w:t>
      </w:r>
      <w:r w:rsidR="00E94E85" w:rsidRPr="00F95392">
        <w:rPr>
          <w:rFonts w:ascii="Times New Roman" w:hAnsi="Times New Roman" w:cs="Times New Roman"/>
          <w:sz w:val="24"/>
          <w:szCs w:val="24"/>
          <w:shd w:val="clear" w:color="auto" w:fill="FFFFFF"/>
        </w:rPr>
        <w:t xml:space="preserve">: </w:t>
      </w:r>
      <w:r w:rsidR="005C7C7E" w:rsidRPr="00F95392">
        <w:rPr>
          <w:rFonts w:ascii="Times New Roman" w:hAnsi="Times New Roman" w:cs="Times New Roman"/>
          <w:sz w:val="24"/>
          <w:szCs w:val="24"/>
        </w:rPr>
        <w:t>- эстетическое и духовное развитие личности ребёнка путём овладения основами хорового пения, способного к созидательной деятельности, творческому самовыражению через овладение основами сольного и хорового пения, приобретение опыта исполнительской деятельности    Важнейшей частью музыкально-эстетического воспитания в школе является формирование и развитие у ребенка понимания произведения искусства, постижение языка музыки. В концепции музыкального воспитания хоровое пение рассматривается  как самый доступный и активный вид творческой деятельности в школе, наряду с уроками музыки; создана система музыкально-эстетического воспитания детей на основе собственно хорового пения, в процессе которого освещаются вопросы истории и теории музыки, эстетики и культуры.</w:t>
      </w:r>
    </w:p>
    <w:p w:rsidR="00411753" w:rsidRPr="00F95392" w:rsidRDefault="00E94E85" w:rsidP="00F95392">
      <w:pPr>
        <w:pStyle w:val="ae"/>
        <w:spacing w:beforeAutospacing="0" w:after="0" w:afterAutospacing="0"/>
        <w:rPr>
          <w:b/>
        </w:rPr>
      </w:pPr>
      <w:r w:rsidRPr="00F95392">
        <w:rPr>
          <w:b/>
        </w:rPr>
        <w:t>Задачи:</w:t>
      </w:r>
    </w:p>
    <w:p w:rsidR="00411753" w:rsidRPr="00F95392" w:rsidRDefault="00411753" w:rsidP="00F95392">
      <w:pPr>
        <w:pStyle w:val="ae"/>
        <w:spacing w:beforeAutospacing="0" w:after="0" w:afterAutospacing="0"/>
        <w:rPr>
          <w:i/>
          <w:iCs/>
          <w:color w:val="000000"/>
        </w:rPr>
      </w:pPr>
      <w:r w:rsidRPr="00F95392">
        <w:rPr>
          <w:i/>
          <w:iCs/>
          <w:color w:val="000000"/>
        </w:rPr>
        <w:t xml:space="preserve"> </w:t>
      </w:r>
    </w:p>
    <w:p w:rsidR="00411753" w:rsidRPr="00F95392" w:rsidRDefault="00411753" w:rsidP="00F95392">
      <w:pPr>
        <w:pStyle w:val="ae"/>
        <w:spacing w:beforeAutospacing="0" w:after="0" w:afterAutospacing="0"/>
        <w:rPr>
          <w:b/>
          <w:color w:val="000000"/>
        </w:rPr>
      </w:pPr>
      <w:r w:rsidRPr="00F95392">
        <w:rPr>
          <w:b/>
          <w:i/>
          <w:iCs/>
          <w:color w:val="000000"/>
        </w:rPr>
        <w:t>Образовательные:</w:t>
      </w:r>
    </w:p>
    <w:p w:rsidR="00411753" w:rsidRPr="00F95392" w:rsidRDefault="00411753" w:rsidP="00F95392">
      <w:pPr>
        <w:numPr>
          <w:ilvl w:val="0"/>
          <w:numId w:val="35"/>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выявление и развитие индивидуальных творческих способностей;</w:t>
      </w:r>
    </w:p>
    <w:p w:rsidR="00411753" w:rsidRPr="00F95392" w:rsidRDefault="00411753" w:rsidP="00F95392">
      <w:pPr>
        <w:numPr>
          <w:ilvl w:val="0"/>
          <w:numId w:val="35"/>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формирование устойчивого интереса к пению;</w:t>
      </w:r>
    </w:p>
    <w:p w:rsidR="00411753" w:rsidRPr="00F95392" w:rsidRDefault="00411753" w:rsidP="00F95392">
      <w:pPr>
        <w:numPr>
          <w:ilvl w:val="0"/>
          <w:numId w:val="35"/>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формирование и развитие вокальных умений и навыков;</w:t>
      </w:r>
    </w:p>
    <w:p w:rsidR="00411753" w:rsidRPr="00F95392" w:rsidRDefault="00411753" w:rsidP="00F95392">
      <w:pPr>
        <w:numPr>
          <w:ilvl w:val="0"/>
          <w:numId w:val="35"/>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приобщение к концертной деятельности (участие в концертах, конкурсах и фестивалях детского творчества).</w:t>
      </w:r>
    </w:p>
    <w:p w:rsidR="00411753" w:rsidRPr="00F95392" w:rsidRDefault="00411753" w:rsidP="00F95392">
      <w:pPr>
        <w:spacing w:after="0" w:line="240" w:lineRule="auto"/>
        <w:rPr>
          <w:rFonts w:ascii="Times New Roman" w:eastAsia="Times New Roman" w:hAnsi="Times New Roman" w:cs="Times New Roman"/>
          <w:b/>
          <w:i/>
          <w:iCs/>
          <w:color w:val="000000"/>
          <w:sz w:val="24"/>
          <w:szCs w:val="24"/>
          <w:lang w:eastAsia="ru-RU"/>
        </w:rPr>
      </w:pPr>
    </w:p>
    <w:p w:rsidR="00411753" w:rsidRPr="00F95392" w:rsidRDefault="00411753" w:rsidP="00F95392">
      <w:pPr>
        <w:spacing w:after="0" w:line="240" w:lineRule="auto"/>
        <w:rPr>
          <w:rFonts w:ascii="Times New Roman" w:eastAsia="Times New Roman" w:hAnsi="Times New Roman" w:cs="Times New Roman"/>
          <w:b/>
          <w:color w:val="000000"/>
          <w:sz w:val="24"/>
          <w:szCs w:val="24"/>
          <w:lang w:eastAsia="ru-RU"/>
        </w:rPr>
      </w:pPr>
      <w:r w:rsidRPr="00F95392">
        <w:rPr>
          <w:rFonts w:ascii="Times New Roman" w:eastAsia="Times New Roman" w:hAnsi="Times New Roman" w:cs="Times New Roman"/>
          <w:b/>
          <w:i/>
          <w:iCs/>
          <w:color w:val="000000"/>
          <w:sz w:val="24"/>
          <w:szCs w:val="24"/>
          <w:lang w:eastAsia="ru-RU"/>
        </w:rPr>
        <w:t>Развивающие:</w:t>
      </w:r>
    </w:p>
    <w:p w:rsidR="00411753" w:rsidRPr="00F95392" w:rsidRDefault="00411753" w:rsidP="00F95392">
      <w:pPr>
        <w:numPr>
          <w:ilvl w:val="0"/>
          <w:numId w:val="36"/>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развитие музыкальных способностей: ладового чувства, чувства ритма, музыкально-слуховых представлений;</w:t>
      </w:r>
    </w:p>
    <w:p w:rsidR="00411753" w:rsidRPr="00F95392" w:rsidRDefault="00411753" w:rsidP="00F95392">
      <w:pPr>
        <w:numPr>
          <w:ilvl w:val="0"/>
          <w:numId w:val="36"/>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lastRenderedPageBreak/>
        <w:t>развитие фантазии, памяти, творческого мышления, воображения, внимания, чувства пространства и времени;</w:t>
      </w:r>
    </w:p>
    <w:p w:rsidR="00411753" w:rsidRPr="00F95392" w:rsidRDefault="00411753" w:rsidP="00F95392">
      <w:pPr>
        <w:spacing w:after="0" w:line="240" w:lineRule="auto"/>
        <w:rPr>
          <w:rFonts w:ascii="Times New Roman" w:eastAsia="Times New Roman" w:hAnsi="Times New Roman" w:cs="Times New Roman"/>
          <w:b/>
          <w:i/>
          <w:iCs/>
          <w:color w:val="000000"/>
          <w:sz w:val="24"/>
          <w:szCs w:val="24"/>
          <w:lang w:eastAsia="ru-RU"/>
        </w:rPr>
      </w:pPr>
    </w:p>
    <w:p w:rsidR="00411753" w:rsidRPr="00F95392" w:rsidRDefault="00411753" w:rsidP="00F95392">
      <w:pPr>
        <w:spacing w:after="0" w:line="240" w:lineRule="auto"/>
        <w:rPr>
          <w:rFonts w:ascii="Times New Roman" w:eastAsia="Times New Roman" w:hAnsi="Times New Roman" w:cs="Times New Roman"/>
          <w:b/>
          <w:color w:val="000000"/>
          <w:sz w:val="24"/>
          <w:szCs w:val="24"/>
          <w:lang w:eastAsia="ru-RU"/>
        </w:rPr>
      </w:pPr>
      <w:r w:rsidRPr="00F95392">
        <w:rPr>
          <w:rFonts w:ascii="Times New Roman" w:eastAsia="Times New Roman" w:hAnsi="Times New Roman" w:cs="Times New Roman"/>
          <w:b/>
          <w:i/>
          <w:iCs/>
          <w:color w:val="000000"/>
          <w:sz w:val="24"/>
          <w:szCs w:val="24"/>
          <w:lang w:eastAsia="ru-RU"/>
        </w:rPr>
        <w:t>Воспитательные:</w:t>
      </w:r>
    </w:p>
    <w:p w:rsidR="00AB3A76" w:rsidRPr="00F95392" w:rsidRDefault="00411753" w:rsidP="00F95392">
      <w:pPr>
        <w:numPr>
          <w:ilvl w:val="0"/>
          <w:numId w:val="37"/>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формирование раскованного, общительного человека, владеющего своим голосом и телом;</w:t>
      </w:r>
    </w:p>
    <w:p w:rsidR="00671538" w:rsidRPr="00F95392" w:rsidRDefault="004974C3" w:rsidP="00F95392">
      <w:pPr>
        <w:spacing w:after="0" w:line="240" w:lineRule="auto"/>
        <w:rPr>
          <w:rFonts w:ascii="Times New Roman" w:hAnsi="Times New Roman" w:cs="Times New Roman"/>
          <w:b/>
          <w:sz w:val="24"/>
          <w:szCs w:val="24"/>
        </w:rPr>
      </w:pPr>
      <w:r w:rsidRPr="00F95392">
        <w:rPr>
          <w:rFonts w:ascii="Times New Roman" w:hAnsi="Times New Roman" w:cs="Times New Roman"/>
          <w:b/>
          <w:sz w:val="24"/>
          <w:szCs w:val="24"/>
        </w:rPr>
        <w:t>1.11</w:t>
      </w:r>
      <w:r w:rsidR="00F07AA6" w:rsidRPr="00F95392">
        <w:rPr>
          <w:rFonts w:ascii="Times New Roman" w:hAnsi="Times New Roman" w:cs="Times New Roman"/>
          <w:b/>
          <w:sz w:val="24"/>
          <w:szCs w:val="24"/>
        </w:rPr>
        <w:t xml:space="preserve"> Содержание программы</w:t>
      </w:r>
      <w:r w:rsidR="00411753" w:rsidRPr="00F95392">
        <w:rPr>
          <w:rFonts w:ascii="Times New Roman" w:hAnsi="Times New Roman" w:cs="Times New Roman"/>
          <w:b/>
          <w:sz w:val="24"/>
          <w:szCs w:val="24"/>
        </w:rPr>
        <w:t xml:space="preserve">.   </w:t>
      </w:r>
      <w:r w:rsidR="00E94E85" w:rsidRPr="00F95392">
        <w:rPr>
          <w:rFonts w:ascii="Times New Roman" w:hAnsi="Times New Roman" w:cs="Times New Roman"/>
          <w:b/>
          <w:sz w:val="24"/>
          <w:szCs w:val="24"/>
        </w:rPr>
        <w:t>Учебный план</w:t>
      </w:r>
    </w:p>
    <w:p w:rsidR="009947FA" w:rsidRPr="00F95392" w:rsidRDefault="009947FA" w:rsidP="00F95392">
      <w:pPr>
        <w:spacing w:after="0" w:line="240" w:lineRule="auto"/>
        <w:rPr>
          <w:rFonts w:ascii="Times New Roman" w:hAnsi="Times New Roman" w:cs="Times New Roman"/>
          <w:b/>
          <w:sz w:val="24"/>
          <w:szCs w:val="24"/>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
        <w:gridCol w:w="4575"/>
        <w:gridCol w:w="981"/>
        <w:gridCol w:w="1125"/>
        <w:gridCol w:w="1261"/>
        <w:gridCol w:w="1499"/>
      </w:tblGrid>
      <w:tr w:rsidR="00671538" w:rsidRPr="00F95392" w:rsidTr="005D5925">
        <w:trPr>
          <w:trHeight w:val="376"/>
          <w:jc w:val="center"/>
        </w:trPr>
        <w:tc>
          <w:tcPr>
            <w:tcW w:w="452" w:type="dxa"/>
            <w:vMerge w:val="restart"/>
            <w:tcBorders>
              <w:top w:val="single" w:sz="4" w:space="0" w:color="auto"/>
              <w:left w:val="single" w:sz="4" w:space="0" w:color="auto"/>
              <w:bottom w:val="single" w:sz="4" w:space="0" w:color="auto"/>
              <w:right w:val="single" w:sz="4" w:space="0" w:color="auto"/>
            </w:tcBorders>
            <w:hideMark/>
          </w:tcPr>
          <w:p w:rsidR="00671538" w:rsidRPr="00F95392" w:rsidRDefault="00671538"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w:t>
            </w:r>
          </w:p>
        </w:tc>
        <w:tc>
          <w:tcPr>
            <w:tcW w:w="4575" w:type="dxa"/>
            <w:vMerge w:val="restart"/>
            <w:tcBorders>
              <w:top w:val="single" w:sz="4" w:space="0" w:color="auto"/>
              <w:left w:val="single" w:sz="4" w:space="0" w:color="auto"/>
              <w:bottom w:val="single" w:sz="4" w:space="0" w:color="auto"/>
              <w:right w:val="single" w:sz="4" w:space="0" w:color="auto"/>
            </w:tcBorders>
            <w:hideMark/>
          </w:tcPr>
          <w:p w:rsidR="00671538" w:rsidRPr="00F95392" w:rsidRDefault="00671538" w:rsidP="00F95392">
            <w:pPr>
              <w:spacing w:after="0" w:line="240" w:lineRule="auto"/>
              <w:jc w:val="center"/>
              <w:rPr>
                <w:rFonts w:ascii="Times New Roman" w:hAnsi="Times New Roman" w:cs="Times New Roman"/>
                <w:b/>
                <w:sz w:val="24"/>
                <w:szCs w:val="24"/>
              </w:rPr>
            </w:pPr>
            <w:r w:rsidRPr="00F95392">
              <w:rPr>
                <w:rFonts w:ascii="Times New Roman" w:hAnsi="Times New Roman" w:cs="Times New Roman"/>
                <w:b/>
                <w:sz w:val="24"/>
                <w:szCs w:val="24"/>
              </w:rPr>
              <w:t>Наименование разделов</w:t>
            </w:r>
          </w:p>
        </w:tc>
        <w:tc>
          <w:tcPr>
            <w:tcW w:w="3367" w:type="dxa"/>
            <w:gridSpan w:val="3"/>
            <w:tcBorders>
              <w:top w:val="single" w:sz="4" w:space="0" w:color="auto"/>
              <w:left w:val="single" w:sz="4" w:space="0" w:color="auto"/>
              <w:bottom w:val="single" w:sz="4" w:space="0" w:color="auto"/>
              <w:right w:val="single" w:sz="4" w:space="0" w:color="auto"/>
            </w:tcBorders>
            <w:hideMark/>
          </w:tcPr>
          <w:p w:rsidR="00671538" w:rsidRPr="00F95392" w:rsidRDefault="00671538" w:rsidP="00F95392">
            <w:pPr>
              <w:spacing w:after="0" w:line="240" w:lineRule="auto"/>
              <w:jc w:val="center"/>
              <w:rPr>
                <w:rFonts w:ascii="Times New Roman" w:hAnsi="Times New Roman" w:cs="Times New Roman"/>
                <w:b/>
                <w:sz w:val="24"/>
                <w:szCs w:val="24"/>
              </w:rPr>
            </w:pPr>
            <w:r w:rsidRPr="00F95392">
              <w:rPr>
                <w:rFonts w:ascii="Times New Roman" w:hAnsi="Times New Roman" w:cs="Times New Roman"/>
                <w:b/>
                <w:sz w:val="24"/>
                <w:szCs w:val="24"/>
              </w:rPr>
              <w:t>Общее количество часов</w:t>
            </w:r>
          </w:p>
        </w:tc>
        <w:tc>
          <w:tcPr>
            <w:tcW w:w="1499" w:type="dxa"/>
            <w:vMerge w:val="restart"/>
            <w:tcBorders>
              <w:top w:val="single" w:sz="4" w:space="0" w:color="auto"/>
              <w:left w:val="single" w:sz="4" w:space="0" w:color="auto"/>
              <w:bottom w:val="single" w:sz="4" w:space="0" w:color="auto"/>
              <w:right w:val="single" w:sz="4" w:space="0" w:color="auto"/>
            </w:tcBorders>
            <w:hideMark/>
          </w:tcPr>
          <w:p w:rsidR="00671538" w:rsidRPr="00F95392" w:rsidRDefault="00671538" w:rsidP="00F95392">
            <w:pPr>
              <w:spacing w:after="0" w:line="240" w:lineRule="auto"/>
              <w:jc w:val="center"/>
              <w:rPr>
                <w:rFonts w:ascii="Times New Roman" w:hAnsi="Times New Roman" w:cs="Times New Roman"/>
                <w:b/>
                <w:sz w:val="24"/>
                <w:szCs w:val="24"/>
              </w:rPr>
            </w:pPr>
            <w:r w:rsidRPr="00F95392">
              <w:rPr>
                <w:rFonts w:ascii="Times New Roman" w:hAnsi="Times New Roman" w:cs="Times New Roman"/>
                <w:b/>
                <w:sz w:val="24"/>
                <w:szCs w:val="24"/>
              </w:rPr>
              <w:t>Количество занятий</w:t>
            </w:r>
          </w:p>
        </w:tc>
      </w:tr>
      <w:tr w:rsidR="00671538" w:rsidRPr="00F95392" w:rsidTr="005D5925">
        <w:trPr>
          <w:trHeight w:val="3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1538" w:rsidRPr="00F95392" w:rsidRDefault="00671538" w:rsidP="00F95392">
            <w:pPr>
              <w:spacing w:after="0" w:line="240" w:lineRule="auto"/>
              <w:rPr>
                <w:rFonts w:ascii="Times New Roman" w:hAnsi="Times New Roman" w:cs="Times New Roman"/>
                <w:sz w:val="24"/>
                <w:szCs w:val="24"/>
              </w:rPr>
            </w:pPr>
          </w:p>
        </w:tc>
        <w:tc>
          <w:tcPr>
            <w:tcW w:w="4575" w:type="dxa"/>
            <w:vMerge/>
            <w:tcBorders>
              <w:top w:val="single" w:sz="4" w:space="0" w:color="auto"/>
              <w:left w:val="single" w:sz="4" w:space="0" w:color="auto"/>
              <w:bottom w:val="single" w:sz="4" w:space="0" w:color="auto"/>
              <w:right w:val="single" w:sz="4" w:space="0" w:color="auto"/>
            </w:tcBorders>
            <w:vAlign w:val="center"/>
            <w:hideMark/>
          </w:tcPr>
          <w:p w:rsidR="00671538" w:rsidRPr="00F95392" w:rsidRDefault="00671538" w:rsidP="00F95392">
            <w:pPr>
              <w:spacing w:after="0" w:line="240" w:lineRule="auto"/>
              <w:rPr>
                <w:rFonts w:ascii="Times New Roman" w:hAnsi="Times New Roman" w:cs="Times New Roman"/>
                <w:b/>
                <w:sz w:val="24"/>
                <w:szCs w:val="24"/>
              </w:rPr>
            </w:pPr>
          </w:p>
        </w:tc>
        <w:tc>
          <w:tcPr>
            <w:tcW w:w="981" w:type="dxa"/>
            <w:tcBorders>
              <w:top w:val="single" w:sz="4" w:space="0" w:color="auto"/>
              <w:left w:val="single" w:sz="4" w:space="0" w:color="auto"/>
              <w:bottom w:val="single" w:sz="4" w:space="0" w:color="auto"/>
              <w:right w:val="single" w:sz="4" w:space="0" w:color="auto"/>
            </w:tcBorders>
            <w:hideMark/>
          </w:tcPr>
          <w:p w:rsidR="00671538" w:rsidRPr="00F95392" w:rsidRDefault="00671538" w:rsidP="00F95392">
            <w:pPr>
              <w:spacing w:after="0" w:line="240" w:lineRule="auto"/>
              <w:jc w:val="center"/>
              <w:rPr>
                <w:rFonts w:ascii="Times New Roman" w:hAnsi="Times New Roman" w:cs="Times New Roman"/>
                <w:b/>
                <w:sz w:val="24"/>
                <w:szCs w:val="24"/>
              </w:rPr>
            </w:pPr>
            <w:r w:rsidRPr="00F95392">
              <w:rPr>
                <w:rFonts w:ascii="Times New Roman" w:hAnsi="Times New Roman" w:cs="Times New Roman"/>
                <w:b/>
                <w:sz w:val="24"/>
                <w:szCs w:val="24"/>
              </w:rPr>
              <w:t>всего</w:t>
            </w:r>
          </w:p>
        </w:tc>
        <w:tc>
          <w:tcPr>
            <w:tcW w:w="1125" w:type="dxa"/>
            <w:tcBorders>
              <w:top w:val="single" w:sz="4" w:space="0" w:color="auto"/>
              <w:left w:val="single" w:sz="4" w:space="0" w:color="auto"/>
              <w:bottom w:val="single" w:sz="4" w:space="0" w:color="auto"/>
              <w:right w:val="single" w:sz="4" w:space="0" w:color="auto"/>
            </w:tcBorders>
            <w:hideMark/>
          </w:tcPr>
          <w:p w:rsidR="00671538" w:rsidRPr="00F95392" w:rsidRDefault="00671538" w:rsidP="00F95392">
            <w:pPr>
              <w:spacing w:after="0" w:line="240" w:lineRule="auto"/>
              <w:jc w:val="center"/>
              <w:rPr>
                <w:rFonts w:ascii="Times New Roman" w:hAnsi="Times New Roman" w:cs="Times New Roman"/>
                <w:b/>
                <w:sz w:val="24"/>
                <w:szCs w:val="24"/>
              </w:rPr>
            </w:pPr>
            <w:r w:rsidRPr="00F95392">
              <w:rPr>
                <w:rFonts w:ascii="Times New Roman" w:hAnsi="Times New Roman" w:cs="Times New Roman"/>
                <w:b/>
                <w:sz w:val="24"/>
                <w:szCs w:val="24"/>
              </w:rPr>
              <w:t>теория</w:t>
            </w:r>
          </w:p>
        </w:tc>
        <w:tc>
          <w:tcPr>
            <w:tcW w:w="1261" w:type="dxa"/>
            <w:tcBorders>
              <w:top w:val="single" w:sz="4" w:space="0" w:color="auto"/>
              <w:left w:val="single" w:sz="4" w:space="0" w:color="auto"/>
              <w:bottom w:val="single" w:sz="4" w:space="0" w:color="auto"/>
              <w:right w:val="single" w:sz="4" w:space="0" w:color="auto"/>
            </w:tcBorders>
            <w:hideMark/>
          </w:tcPr>
          <w:p w:rsidR="00671538" w:rsidRPr="00F95392" w:rsidRDefault="00671538" w:rsidP="00F95392">
            <w:pPr>
              <w:spacing w:after="0" w:line="240" w:lineRule="auto"/>
              <w:jc w:val="center"/>
              <w:rPr>
                <w:rFonts w:ascii="Times New Roman" w:hAnsi="Times New Roman" w:cs="Times New Roman"/>
                <w:b/>
                <w:sz w:val="24"/>
                <w:szCs w:val="24"/>
              </w:rPr>
            </w:pPr>
            <w:r w:rsidRPr="00F95392">
              <w:rPr>
                <w:rFonts w:ascii="Times New Roman" w:hAnsi="Times New Roman" w:cs="Times New Roman"/>
                <w:b/>
                <w:sz w:val="24"/>
                <w:szCs w:val="24"/>
              </w:rPr>
              <w:t>практика</w:t>
            </w: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671538" w:rsidRPr="00F95392" w:rsidRDefault="00671538" w:rsidP="00F95392">
            <w:pPr>
              <w:spacing w:after="0" w:line="240" w:lineRule="auto"/>
              <w:rPr>
                <w:rFonts w:ascii="Times New Roman" w:hAnsi="Times New Roman" w:cs="Times New Roman"/>
                <w:b/>
                <w:sz w:val="24"/>
                <w:szCs w:val="24"/>
              </w:rPr>
            </w:pPr>
          </w:p>
        </w:tc>
      </w:tr>
      <w:tr w:rsidR="00671538" w:rsidRPr="00F95392" w:rsidTr="005D5925">
        <w:trPr>
          <w:jc w:val="center"/>
        </w:trPr>
        <w:tc>
          <w:tcPr>
            <w:tcW w:w="452" w:type="dxa"/>
            <w:tcBorders>
              <w:top w:val="single" w:sz="4" w:space="0" w:color="auto"/>
              <w:left w:val="single" w:sz="4" w:space="0" w:color="auto"/>
              <w:bottom w:val="single" w:sz="4" w:space="0" w:color="auto"/>
              <w:right w:val="single" w:sz="4" w:space="0" w:color="auto"/>
            </w:tcBorders>
          </w:tcPr>
          <w:p w:rsidR="00671538" w:rsidRPr="00F95392" w:rsidRDefault="00671538" w:rsidP="00F95392">
            <w:pPr>
              <w:numPr>
                <w:ilvl w:val="0"/>
                <w:numId w:val="48"/>
              </w:numPr>
              <w:tabs>
                <w:tab w:val="num" w:pos="220"/>
              </w:tabs>
              <w:spacing w:after="0" w:line="240" w:lineRule="auto"/>
              <w:ind w:left="220" w:hanging="243"/>
              <w:jc w:val="both"/>
              <w:rPr>
                <w:rFonts w:ascii="Times New Roman" w:hAnsi="Times New Roman" w:cs="Times New Roman"/>
                <w:sz w:val="24"/>
                <w:szCs w:val="24"/>
              </w:rPr>
            </w:pPr>
          </w:p>
        </w:tc>
        <w:tc>
          <w:tcPr>
            <w:tcW w:w="4575" w:type="dxa"/>
            <w:tcBorders>
              <w:top w:val="single" w:sz="4" w:space="0" w:color="auto"/>
              <w:left w:val="single" w:sz="4" w:space="0" w:color="auto"/>
              <w:bottom w:val="single" w:sz="4" w:space="0" w:color="auto"/>
              <w:right w:val="single" w:sz="4" w:space="0" w:color="auto"/>
            </w:tcBorders>
            <w:hideMark/>
          </w:tcPr>
          <w:p w:rsidR="00671538" w:rsidRPr="00F95392" w:rsidRDefault="00671538"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 xml:space="preserve"> Вводное занятие. </w:t>
            </w:r>
          </w:p>
        </w:tc>
        <w:tc>
          <w:tcPr>
            <w:tcW w:w="981" w:type="dxa"/>
            <w:tcBorders>
              <w:top w:val="single" w:sz="4" w:space="0" w:color="auto"/>
              <w:left w:val="single" w:sz="4" w:space="0" w:color="auto"/>
              <w:bottom w:val="single" w:sz="4" w:space="0" w:color="auto"/>
              <w:right w:val="single" w:sz="4" w:space="0" w:color="auto"/>
            </w:tcBorders>
            <w:hideMark/>
          </w:tcPr>
          <w:p w:rsidR="00671538" w:rsidRPr="00F95392" w:rsidRDefault="00671538"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125" w:type="dxa"/>
            <w:tcBorders>
              <w:top w:val="single" w:sz="4" w:space="0" w:color="auto"/>
              <w:left w:val="single" w:sz="4" w:space="0" w:color="auto"/>
              <w:bottom w:val="single" w:sz="4" w:space="0" w:color="auto"/>
              <w:right w:val="single" w:sz="4" w:space="0" w:color="auto"/>
            </w:tcBorders>
            <w:hideMark/>
          </w:tcPr>
          <w:p w:rsidR="00671538" w:rsidRPr="00F95392" w:rsidRDefault="00671538"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261" w:type="dxa"/>
            <w:tcBorders>
              <w:top w:val="single" w:sz="4" w:space="0" w:color="auto"/>
              <w:left w:val="single" w:sz="4" w:space="0" w:color="auto"/>
              <w:bottom w:val="single" w:sz="4" w:space="0" w:color="auto"/>
              <w:right w:val="single" w:sz="4" w:space="0" w:color="auto"/>
            </w:tcBorders>
            <w:hideMark/>
          </w:tcPr>
          <w:p w:rsidR="00671538" w:rsidRPr="00F95392" w:rsidRDefault="00671538"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w:t>
            </w:r>
          </w:p>
        </w:tc>
        <w:tc>
          <w:tcPr>
            <w:tcW w:w="1499" w:type="dxa"/>
            <w:tcBorders>
              <w:top w:val="single" w:sz="4" w:space="0" w:color="auto"/>
              <w:left w:val="single" w:sz="4" w:space="0" w:color="auto"/>
              <w:bottom w:val="single" w:sz="4" w:space="0" w:color="auto"/>
              <w:right w:val="single" w:sz="4" w:space="0" w:color="auto"/>
            </w:tcBorders>
            <w:hideMark/>
          </w:tcPr>
          <w:p w:rsidR="00671538" w:rsidRPr="00F95392" w:rsidRDefault="00671538"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r>
      <w:tr w:rsidR="00671538" w:rsidRPr="00F95392" w:rsidTr="005D5925">
        <w:trPr>
          <w:jc w:val="center"/>
        </w:trPr>
        <w:tc>
          <w:tcPr>
            <w:tcW w:w="452" w:type="dxa"/>
            <w:tcBorders>
              <w:top w:val="single" w:sz="4" w:space="0" w:color="auto"/>
              <w:left w:val="single" w:sz="4" w:space="0" w:color="auto"/>
              <w:bottom w:val="single" w:sz="4" w:space="0" w:color="auto"/>
              <w:right w:val="single" w:sz="4" w:space="0" w:color="auto"/>
            </w:tcBorders>
          </w:tcPr>
          <w:p w:rsidR="00671538" w:rsidRPr="00F95392" w:rsidRDefault="00671538" w:rsidP="00F95392">
            <w:pPr>
              <w:numPr>
                <w:ilvl w:val="0"/>
                <w:numId w:val="48"/>
              </w:numPr>
              <w:tabs>
                <w:tab w:val="num" w:pos="220"/>
              </w:tabs>
              <w:spacing w:after="0" w:line="240" w:lineRule="auto"/>
              <w:ind w:left="220" w:hanging="243"/>
              <w:jc w:val="both"/>
              <w:rPr>
                <w:rFonts w:ascii="Times New Roman" w:hAnsi="Times New Roman" w:cs="Times New Roman"/>
                <w:sz w:val="24"/>
                <w:szCs w:val="24"/>
              </w:rPr>
            </w:pPr>
          </w:p>
        </w:tc>
        <w:tc>
          <w:tcPr>
            <w:tcW w:w="4575" w:type="dxa"/>
            <w:tcBorders>
              <w:top w:val="single" w:sz="4" w:space="0" w:color="auto"/>
              <w:left w:val="single" w:sz="4" w:space="0" w:color="auto"/>
              <w:bottom w:val="single" w:sz="4" w:space="0" w:color="auto"/>
              <w:right w:val="single" w:sz="4" w:space="0" w:color="auto"/>
            </w:tcBorders>
          </w:tcPr>
          <w:p w:rsidR="00671538" w:rsidRPr="00F95392" w:rsidRDefault="00671538" w:rsidP="00F95392">
            <w:pPr>
              <w:pStyle w:val="Default"/>
            </w:pPr>
            <w:r w:rsidRPr="00F95392">
              <w:t>Пение как вид музыкальной деятельности</w:t>
            </w:r>
          </w:p>
        </w:tc>
        <w:tc>
          <w:tcPr>
            <w:tcW w:w="981" w:type="dxa"/>
            <w:tcBorders>
              <w:top w:val="single" w:sz="4" w:space="0" w:color="auto"/>
              <w:left w:val="single" w:sz="4" w:space="0" w:color="auto"/>
              <w:bottom w:val="single" w:sz="4" w:space="0" w:color="auto"/>
              <w:right w:val="single" w:sz="4" w:space="0" w:color="auto"/>
            </w:tcBorders>
            <w:hideMark/>
          </w:tcPr>
          <w:p w:rsidR="00671538" w:rsidRPr="00F95392" w:rsidRDefault="00671538"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4</w:t>
            </w:r>
          </w:p>
        </w:tc>
        <w:tc>
          <w:tcPr>
            <w:tcW w:w="1125" w:type="dxa"/>
            <w:tcBorders>
              <w:top w:val="single" w:sz="4" w:space="0" w:color="auto"/>
              <w:left w:val="single" w:sz="4" w:space="0" w:color="auto"/>
              <w:bottom w:val="single" w:sz="4" w:space="0" w:color="auto"/>
              <w:right w:val="single" w:sz="4" w:space="0" w:color="auto"/>
            </w:tcBorders>
            <w:hideMark/>
          </w:tcPr>
          <w:p w:rsidR="00671538" w:rsidRPr="00F95392" w:rsidRDefault="00671538"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261" w:type="dxa"/>
            <w:tcBorders>
              <w:top w:val="single" w:sz="4" w:space="0" w:color="auto"/>
              <w:left w:val="single" w:sz="4" w:space="0" w:color="auto"/>
              <w:bottom w:val="single" w:sz="4" w:space="0" w:color="auto"/>
              <w:right w:val="single" w:sz="4" w:space="0" w:color="auto"/>
            </w:tcBorders>
            <w:hideMark/>
          </w:tcPr>
          <w:p w:rsidR="00671538" w:rsidRPr="00F95392" w:rsidRDefault="00671538"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3</w:t>
            </w:r>
          </w:p>
        </w:tc>
        <w:tc>
          <w:tcPr>
            <w:tcW w:w="1499" w:type="dxa"/>
            <w:tcBorders>
              <w:top w:val="single" w:sz="4" w:space="0" w:color="auto"/>
              <w:left w:val="single" w:sz="4" w:space="0" w:color="auto"/>
              <w:bottom w:val="single" w:sz="4" w:space="0" w:color="auto"/>
              <w:right w:val="single" w:sz="4" w:space="0" w:color="auto"/>
            </w:tcBorders>
            <w:hideMark/>
          </w:tcPr>
          <w:p w:rsidR="00671538" w:rsidRPr="00F95392" w:rsidRDefault="00671538"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4</w:t>
            </w:r>
          </w:p>
        </w:tc>
      </w:tr>
      <w:tr w:rsidR="00671538" w:rsidRPr="00F95392" w:rsidTr="005D5925">
        <w:trPr>
          <w:jc w:val="center"/>
        </w:trPr>
        <w:tc>
          <w:tcPr>
            <w:tcW w:w="452" w:type="dxa"/>
            <w:tcBorders>
              <w:top w:val="single" w:sz="4" w:space="0" w:color="auto"/>
              <w:left w:val="single" w:sz="4" w:space="0" w:color="auto"/>
              <w:bottom w:val="single" w:sz="4" w:space="0" w:color="auto"/>
              <w:right w:val="single" w:sz="4" w:space="0" w:color="auto"/>
            </w:tcBorders>
          </w:tcPr>
          <w:p w:rsidR="00671538" w:rsidRPr="00F95392" w:rsidRDefault="00671538" w:rsidP="00F95392">
            <w:pPr>
              <w:numPr>
                <w:ilvl w:val="0"/>
                <w:numId w:val="48"/>
              </w:numPr>
              <w:tabs>
                <w:tab w:val="num" w:pos="220"/>
              </w:tabs>
              <w:spacing w:after="0" w:line="240" w:lineRule="auto"/>
              <w:ind w:left="220" w:hanging="243"/>
              <w:jc w:val="both"/>
              <w:rPr>
                <w:rFonts w:ascii="Times New Roman" w:hAnsi="Times New Roman" w:cs="Times New Roman"/>
                <w:sz w:val="24"/>
                <w:szCs w:val="24"/>
              </w:rPr>
            </w:pPr>
          </w:p>
        </w:tc>
        <w:tc>
          <w:tcPr>
            <w:tcW w:w="4575" w:type="dxa"/>
            <w:tcBorders>
              <w:top w:val="single" w:sz="4" w:space="0" w:color="auto"/>
              <w:left w:val="single" w:sz="4" w:space="0" w:color="auto"/>
              <w:bottom w:val="single" w:sz="4" w:space="0" w:color="auto"/>
              <w:right w:val="single" w:sz="4" w:space="0" w:color="auto"/>
            </w:tcBorders>
          </w:tcPr>
          <w:p w:rsidR="00671538" w:rsidRPr="00F95392" w:rsidRDefault="00671538"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Музыкальная грамота</w:t>
            </w:r>
          </w:p>
        </w:tc>
        <w:tc>
          <w:tcPr>
            <w:tcW w:w="981" w:type="dxa"/>
            <w:tcBorders>
              <w:top w:val="single" w:sz="4" w:space="0" w:color="auto"/>
              <w:left w:val="single" w:sz="4" w:space="0" w:color="auto"/>
              <w:bottom w:val="single" w:sz="4" w:space="0" w:color="auto"/>
              <w:right w:val="single" w:sz="4" w:space="0" w:color="auto"/>
            </w:tcBorders>
            <w:hideMark/>
          </w:tcPr>
          <w:p w:rsidR="00671538" w:rsidRPr="00F95392" w:rsidRDefault="005D5925"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6</w:t>
            </w:r>
          </w:p>
        </w:tc>
        <w:tc>
          <w:tcPr>
            <w:tcW w:w="1125" w:type="dxa"/>
            <w:tcBorders>
              <w:top w:val="single" w:sz="4" w:space="0" w:color="auto"/>
              <w:left w:val="single" w:sz="4" w:space="0" w:color="auto"/>
              <w:bottom w:val="single" w:sz="4" w:space="0" w:color="auto"/>
              <w:right w:val="single" w:sz="4" w:space="0" w:color="auto"/>
            </w:tcBorders>
            <w:hideMark/>
          </w:tcPr>
          <w:p w:rsidR="00671538" w:rsidRPr="00F95392" w:rsidRDefault="005D5925"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2</w:t>
            </w:r>
          </w:p>
        </w:tc>
        <w:tc>
          <w:tcPr>
            <w:tcW w:w="1261" w:type="dxa"/>
            <w:tcBorders>
              <w:top w:val="single" w:sz="4" w:space="0" w:color="auto"/>
              <w:left w:val="single" w:sz="4" w:space="0" w:color="auto"/>
              <w:bottom w:val="single" w:sz="4" w:space="0" w:color="auto"/>
              <w:right w:val="single" w:sz="4" w:space="0" w:color="auto"/>
            </w:tcBorders>
            <w:hideMark/>
          </w:tcPr>
          <w:p w:rsidR="00671538" w:rsidRPr="00F95392" w:rsidRDefault="005D5925"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4</w:t>
            </w:r>
          </w:p>
        </w:tc>
        <w:tc>
          <w:tcPr>
            <w:tcW w:w="1499" w:type="dxa"/>
            <w:tcBorders>
              <w:top w:val="single" w:sz="4" w:space="0" w:color="auto"/>
              <w:left w:val="single" w:sz="4" w:space="0" w:color="auto"/>
              <w:bottom w:val="single" w:sz="4" w:space="0" w:color="auto"/>
              <w:right w:val="single" w:sz="4" w:space="0" w:color="auto"/>
            </w:tcBorders>
            <w:hideMark/>
          </w:tcPr>
          <w:p w:rsidR="00671538" w:rsidRPr="00F95392" w:rsidRDefault="002D3AEF"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6</w:t>
            </w:r>
          </w:p>
        </w:tc>
      </w:tr>
      <w:tr w:rsidR="00671538" w:rsidRPr="00F95392" w:rsidTr="005D5925">
        <w:trPr>
          <w:jc w:val="center"/>
        </w:trPr>
        <w:tc>
          <w:tcPr>
            <w:tcW w:w="452" w:type="dxa"/>
            <w:tcBorders>
              <w:top w:val="single" w:sz="4" w:space="0" w:color="auto"/>
              <w:left w:val="single" w:sz="4" w:space="0" w:color="auto"/>
              <w:bottom w:val="single" w:sz="4" w:space="0" w:color="auto"/>
              <w:right w:val="single" w:sz="4" w:space="0" w:color="auto"/>
            </w:tcBorders>
          </w:tcPr>
          <w:p w:rsidR="00671538" w:rsidRPr="00F95392" w:rsidRDefault="00671538" w:rsidP="00F95392">
            <w:pPr>
              <w:numPr>
                <w:ilvl w:val="0"/>
                <w:numId w:val="48"/>
              </w:numPr>
              <w:tabs>
                <w:tab w:val="num" w:pos="220"/>
              </w:tabs>
              <w:spacing w:after="0" w:line="240" w:lineRule="auto"/>
              <w:ind w:left="220" w:hanging="243"/>
              <w:jc w:val="both"/>
              <w:rPr>
                <w:rFonts w:ascii="Times New Roman" w:hAnsi="Times New Roman" w:cs="Times New Roman"/>
                <w:sz w:val="24"/>
                <w:szCs w:val="24"/>
              </w:rPr>
            </w:pPr>
          </w:p>
        </w:tc>
        <w:tc>
          <w:tcPr>
            <w:tcW w:w="4575" w:type="dxa"/>
            <w:tcBorders>
              <w:top w:val="single" w:sz="4" w:space="0" w:color="auto"/>
              <w:left w:val="single" w:sz="4" w:space="0" w:color="auto"/>
              <w:bottom w:val="single" w:sz="4" w:space="0" w:color="auto"/>
              <w:right w:val="single" w:sz="4" w:space="0" w:color="auto"/>
            </w:tcBorders>
          </w:tcPr>
          <w:p w:rsidR="00671538" w:rsidRPr="00F95392" w:rsidRDefault="00671538"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Формирование детского голоса</w:t>
            </w:r>
          </w:p>
        </w:tc>
        <w:tc>
          <w:tcPr>
            <w:tcW w:w="981" w:type="dxa"/>
            <w:tcBorders>
              <w:top w:val="single" w:sz="4" w:space="0" w:color="auto"/>
              <w:left w:val="single" w:sz="4" w:space="0" w:color="auto"/>
              <w:bottom w:val="single" w:sz="4" w:space="0" w:color="auto"/>
              <w:right w:val="single" w:sz="4" w:space="0" w:color="auto"/>
            </w:tcBorders>
            <w:hideMark/>
          </w:tcPr>
          <w:p w:rsidR="00671538" w:rsidRPr="00F95392" w:rsidRDefault="005D5925"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6</w:t>
            </w:r>
          </w:p>
        </w:tc>
        <w:tc>
          <w:tcPr>
            <w:tcW w:w="1125" w:type="dxa"/>
            <w:tcBorders>
              <w:top w:val="single" w:sz="4" w:space="0" w:color="auto"/>
              <w:left w:val="single" w:sz="4" w:space="0" w:color="auto"/>
              <w:bottom w:val="single" w:sz="4" w:space="0" w:color="auto"/>
              <w:right w:val="single" w:sz="4" w:space="0" w:color="auto"/>
            </w:tcBorders>
            <w:hideMark/>
          </w:tcPr>
          <w:p w:rsidR="00671538" w:rsidRPr="00F95392" w:rsidRDefault="002D3AEF"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2</w:t>
            </w:r>
          </w:p>
        </w:tc>
        <w:tc>
          <w:tcPr>
            <w:tcW w:w="1261" w:type="dxa"/>
            <w:tcBorders>
              <w:top w:val="single" w:sz="4" w:space="0" w:color="auto"/>
              <w:left w:val="single" w:sz="4" w:space="0" w:color="auto"/>
              <w:bottom w:val="single" w:sz="4" w:space="0" w:color="auto"/>
              <w:right w:val="single" w:sz="4" w:space="0" w:color="auto"/>
            </w:tcBorders>
            <w:hideMark/>
          </w:tcPr>
          <w:p w:rsidR="00671538" w:rsidRPr="00F95392" w:rsidRDefault="002D3AEF"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4</w:t>
            </w:r>
          </w:p>
        </w:tc>
        <w:tc>
          <w:tcPr>
            <w:tcW w:w="1499" w:type="dxa"/>
            <w:tcBorders>
              <w:top w:val="single" w:sz="4" w:space="0" w:color="auto"/>
              <w:left w:val="single" w:sz="4" w:space="0" w:color="auto"/>
              <w:bottom w:val="single" w:sz="4" w:space="0" w:color="auto"/>
              <w:right w:val="single" w:sz="4" w:space="0" w:color="auto"/>
            </w:tcBorders>
            <w:hideMark/>
          </w:tcPr>
          <w:p w:rsidR="00671538" w:rsidRPr="00F95392" w:rsidRDefault="002D3AEF"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6</w:t>
            </w:r>
          </w:p>
        </w:tc>
      </w:tr>
      <w:tr w:rsidR="00671538" w:rsidRPr="00F95392" w:rsidTr="005D5925">
        <w:trPr>
          <w:jc w:val="center"/>
        </w:trPr>
        <w:tc>
          <w:tcPr>
            <w:tcW w:w="452" w:type="dxa"/>
            <w:tcBorders>
              <w:top w:val="single" w:sz="4" w:space="0" w:color="auto"/>
              <w:left w:val="single" w:sz="4" w:space="0" w:color="auto"/>
              <w:bottom w:val="single" w:sz="4" w:space="0" w:color="auto"/>
              <w:right w:val="single" w:sz="4" w:space="0" w:color="auto"/>
            </w:tcBorders>
          </w:tcPr>
          <w:p w:rsidR="00671538" w:rsidRPr="00F95392" w:rsidRDefault="00671538" w:rsidP="00F95392">
            <w:pPr>
              <w:numPr>
                <w:ilvl w:val="0"/>
                <w:numId w:val="48"/>
              </w:numPr>
              <w:tabs>
                <w:tab w:val="num" w:pos="220"/>
              </w:tabs>
              <w:spacing w:after="0" w:line="240" w:lineRule="auto"/>
              <w:ind w:left="220" w:hanging="243"/>
              <w:jc w:val="both"/>
              <w:rPr>
                <w:rFonts w:ascii="Times New Roman" w:hAnsi="Times New Roman" w:cs="Times New Roman"/>
                <w:sz w:val="24"/>
                <w:szCs w:val="24"/>
              </w:rPr>
            </w:pPr>
          </w:p>
        </w:tc>
        <w:tc>
          <w:tcPr>
            <w:tcW w:w="4575" w:type="dxa"/>
            <w:tcBorders>
              <w:top w:val="single" w:sz="4" w:space="0" w:color="auto"/>
              <w:left w:val="single" w:sz="4" w:space="0" w:color="auto"/>
              <w:bottom w:val="single" w:sz="4" w:space="0" w:color="auto"/>
              <w:right w:val="single" w:sz="4" w:space="0" w:color="auto"/>
            </w:tcBorders>
          </w:tcPr>
          <w:p w:rsidR="00671538" w:rsidRPr="00F95392" w:rsidRDefault="00671538"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Слушание и интонирование музыкальных произведений разных жанров и направлений</w:t>
            </w:r>
          </w:p>
        </w:tc>
        <w:tc>
          <w:tcPr>
            <w:tcW w:w="981" w:type="dxa"/>
            <w:tcBorders>
              <w:top w:val="single" w:sz="4" w:space="0" w:color="auto"/>
              <w:left w:val="single" w:sz="4" w:space="0" w:color="auto"/>
              <w:bottom w:val="single" w:sz="4" w:space="0" w:color="auto"/>
              <w:right w:val="single" w:sz="4" w:space="0" w:color="auto"/>
            </w:tcBorders>
            <w:hideMark/>
          </w:tcPr>
          <w:p w:rsidR="00671538" w:rsidRPr="00F95392" w:rsidRDefault="002D3AEF"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18</w:t>
            </w:r>
          </w:p>
        </w:tc>
        <w:tc>
          <w:tcPr>
            <w:tcW w:w="1125" w:type="dxa"/>
            <w:tcBorders>
              <w:top w:val="single" w:sz="4" w:space="0" w:color="auto"/>
              <w:left w:val="single" w:sz="4" w:space="0" w:color="auto"/>
              <w:bottom w:val="single" w:sz="4" w:space="0" w:color="auto"/>
              <w:right w:val="single" w:sz="4" w:space="0" w:color="auto"/>
            </w:tcBorders>
            <w:hideMark/>
          </w:tcPr>
          <w:p w:rsidR="00671538" w:rsidRPr="00F95392" w:rsidRDefault="002D3AEF"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8</w:t>
            </w:r>
          </w:p>
        </w:tc>
        <w:tc>
          <w:tcPr>
            <w:tcW w:w="1261" w:type="dxa"/>
            <w:tcBorders>
              <w:top w:val="single" w:sz="4" w:space="0" w:color="auto"/>
              <w:left w:val="single" w:sz="4" w:space="0" w:color="auto"/>
              <w:bottom w:val="single" w:sz="4" w:space="0" w:color="auto"/>
              <w:right w:val="single" w:sz="4" w:space="0" w:color="auto"/>
            </w:tcBorders>
            <w:hideMark/>
          </w:tcPr>
          <w:p w:rsidR="00671538" w:rsidRPr="00F95392" w:rsidRDefault="002D3AEF"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10</w:t>
            </w:r>
          </w:p>
        </w:tc>
        <w:tc>
          <w:tcPr>
            <w:tcW w:w="1499" w:type="dxa"/>
            <w:tcBorders>
              <w:top w:val="single" w:sz="4" w:space="0" w:color="auto"/>
              <w:left w:val="single" w:sz="4" w:space="0" w:color="auto"/>
              <w:bottom w:val="single" w:sz="4" w:space="0" w:color="auto"/>
              <w:right w:val="single" w:sz="4" w:space="0" w:color="auto"/>
            </w:tcBorders>
            <w:hideMark/>
          </w:tcPr>
          <w:p w:rsidR="00671538" w:rsidRPr="00F95392" w:rsidRDefault="002D3AEF"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18</w:t>
            </w:r>
          </w:p>
        </w:tc>
      </w:tr>
      <w:tr w:rsidR="00671538" w:rsidRPr="00F95392" w:rsidTr="005D5925">
        <w:trPr>
          <w:jc w:val="center"/>
        </w:trPr>
        <w:tc>
          <w:tcPr>
            <w:tcW w:w="452" w:type="dxa"/>
            <w:tcBorders>
              <w:top w:val="single" w:sz="4" w:space="0" w:color="auto"/>
              <w:left w:val="single" w:sz="4" w:space="0" w:color="auto"/>
              <w:bottom w:val="single" w:sz="4" w:space="0" w:color="auto"/>
              <w:right w:val="single" w:sz="4" w:space="0" w:color="auto"/>
            </w:tcBorders>
          </w:tcPr>
          <w:p w:rsidR="00671538" w:rsidRPr="00F95392" w:rsidRDefault="00671538" w:rsidP="00F95392">
            <w:pPr>
              <w:numPr>
                <w:ilvl w:val="0"/>
                <w:numId w:val="48"/>
              </w:numPr>
              <w:tabs>
                <w:tab w:val="num" w:pos="220"/>
              </w:tabs>
              <w:spacing w:after="0" w:line="240" w:lineRule="auto"/>
              <w:ind w:left="220" w:hanging="243"/>
              <w:jc w:val="both"/>
              <w:rPr>
                <w:rFonts w:ascii="Times New Roman" w:hAnsi="Times New Roman" w:cs="Times New Roman"/>
                <w:sz w:val="24"/>
                <w:szCs w:val="24"/>
              </w:rPr>
            </w:pPr>
          </w:p>
        </w:tc>
        <w:tc>
          <w:tcPr>
            <w:tcW w:w="4575" w:type="dxa"/>
            <w:tcBorders>
              <w:top w:val="single" w:sz="4" w:space="0" w:color="auto"/>
              <w:left w:val="single" w:sz="4" w:space="0" w:color="auto"/>
              <w:bottom w:val="single" w:sz="4" w:space="0" w:color="auto"/>
              <w:right w:val="single" w:sz="4" w:space="0" w:color="auto"/>
            </w:tcBorders>
          </w:tcPr>
          <w:p w:rsidR="00671538" w:rsidRPr="00F95392" w:rsidRDefault="00671538"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Разучивание и исполнение песен</w:t>
            </w:r>
          </w:p>
        </w:tc>
        <w:tc>
          <w:tcPr>
            <w:tcW w:w="981" w:type="dxa"/>
            <w:tcBorders>
              <w:top w:val="single" w:sz="4" w:space="0" w:color="auto"/>
              <w:left w:val="single" w:sz="4" w:space="0" w:color="auto"/>
              <w:bottom w:val="single" w:sz="4" w:space="0" w:color="auto"/>
              <w:right w:val="single" w:sz="4" w:space="0" w:color="auto"/>
            </w:tcBorders>
            <w:hideMark/>
          </w:tcPr>
          <w:p w:rsidR="00671538" w:rsidRPr="00F95392" w:rsidRDefault="00671538"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r w:rsidR="002D3AEF" w:rsidRPr="00F95392">
              <w:rPr>
                <w:rFonts w:ascii="Times New Roman" w:hAnsi="Times New Roman" w:cs="Times New Roman"/>
                <w:sz w:val="24"/>
                <w:szCs w:val="24"/>
              </w:rPr>
              <w:t>8</w:t>
            </w:r>
          </w:p>
        </w:tc>
        <w:tc>
          <w:tcPr>
            <w:tcW w:w="1125" w:type="dxa"/>
            <w:tcBorders>
              <w:top w:val="single" w:sz="4" w:space="0" w:color="auto"/>
              <w:left w:val="single" w:sz="4" w:space="0" w:color="auto"/>
              <w:bottom w:val="single" w:sz="4" w:space="0" w:color="auto"/>
              <w:right w:val="single" w:sz="4" w:space="0" w:color="auto"/>
            </w:tcBorders>
            <w:hideMark/>
          </w:tcPr>
          <w:p w:rsidR="00671538" w:rsidRPr="00F95392" w:rsidRDefault="002D3AEF"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w:t>
            </w:r>
          </w:p>
        </w:tc>
        <w:tc>
          <w:tcPr>
            <w:tcW w:w="1261" w:type="dxa"/>
            <w:tcBorders>
              <w:top w:val="single" w:sz="4" w:space="0" w:color="auto"/>
              <w:left w:val="single" w:sz="4" w:space="0" w:color="auto"/>
              <w:bottom w:val="single" w:sz="4" w:space="0" w:color="auto"/>
              <w:right w:val="single" w:sz="4" w:space="0" w:color="auto"/>
            </w:tcBorders>
            <w:hideMark/>
          </w:tcPr>
          <w:p w:rsidR="00671538" w:rsidRPr="00F95392" w:rsidRDefault="00671538"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r w:rsidR="002D3AEF" w:rsidRPr="00F95392">
              <w:rPr>
                <w:rFonts w:ascii="Times New Roman" w:hAnsi="Times New Roman" w:cs="Times New Roman"/>
                <w:sz w:val="24"/>
                <w:szCs w:val="24"/>
              </w:rPr>
              <w:t>8</w:t>
            </w:r>
          </w:p>
        </w:tc>
        <w:tc>
          <w:tcPr>
            <w:tcW w:w="1499" w:type="dxa"/>
            <w:tcBorders>
              <w:top w:val="single" w:sz="4" w:space="0" w:color="auto"/>
              <w:left w:val="single" w:sz="4" w:space="0" w:color="auto"/>
              <w:bottom w:val="single" w:sz="4" w:space="0" w:color="auto"/>
              <w:right w:val="single" w:sz="4" w:space="0" w:color="auto"/>
            </w:tcBorders>
            <w:hideMark/>
          </w:tcPr>
          <w:p w:rsidR="00671538" w:rsidRPr="00F95392" w:rsidRDefault="00671538"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r w:rsidR="002D3AEF" w:rsidRPr="00F95392">
              <w:rPr>
                <w:rFonts w:ascii="Times New Roman" w:hAnsi="Times New Roman" w:cs="Times New Roman"/>
                <w:sz w:val="24"/>
                <w:szCs w:val="24"/>
              </w:rPr>
              <w:t>8</w:t>
            </w:r>
          </w:p>
        </w:tc>
      </w:tr>
      <w:tr w:rsidR="00671538" w:rsidRPr="00F95392" w:rsidTr="005D5925">
        <w:trPr>
          <w:jc w:val="center"/>
        </w:trPr>
        <w:tc>
          <w:tcPr>
            <w:tcW w:w="452" w:type="dxa"/>
            <w:tcBorders>
              <w:top w:val="single" w:sz="4" w:space="0" w:color="auto"/>
              <w:left w:val="single" w:sz="4" w:space="0" w:color="auto"/>
              <w:bottom w:val="single" w:sz="4" w:space="0" w:color="auto"/>
              <w:right w:val="single" w:sz="4" w:space="0" w:color="auto"/>
            </w:tcBorders>
          </w:tcPr>
          <w:p w:rsidR="00671538" w:rsidRPr="00F95392" w:rsidRDefault="00671538" w:rsidP="00F95392">
            <w:pPr>
              <w:numPr>
                <w:ilvl w:val="0"/>
                <w:numId w:val="48"/>
              </w:numPr>
              <w:tabs>
                <w:tab w:val="num" w:pos="220"/>
              </w:tabs>
              <w:spacing w:after="0" w:line="240" w:lineRule="auto"/>
              <w:ind w:left="220" w:hanging="243"/>
              <w:jc w:val="both"/>
              <w:rPr>
                <w:rFonts w:ascii="Times New Roman" w:hAnsi="Times New Roman" w:cs="Times New Roman"/>
                <w:sz w:val="24"/>
                <w:szCs w:val="24"/>
              </w:rPr>
            </w:pPr>
          </w:p>
        </w:tc>
        <w:tc>
          <w:tcPr>
            <w:tcW w:w="4575" w:type="dxa"/>
            <w:tcBorders>
              <w:top w:val="single" w:sz="4" w:space="0" w:color="auto"/>
              <w:left w:val="single" w:sz="4" w:space="0" w:color="auto"/>
              <w:bottom w:val="single" w:sz="4" w:space="0" w:color="auto"/>
              <w:right w:val="single" w:sz="4" w:space="0" w:color="auto"/>
            </w:tcBorders>
          </w:tcPr>
          <w:p w:rsidR="00671538" w:rsidRPr="00F95392" w:rsidRDefault="00671538"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Театрализация песни, разучивание танцевальных движений</w:t>
            </w:r>
          </w:p>
        </w:tc>
        <w:tc>
          <w:tcPr>
            <w:tcW w:w="981" w:type="dxa"/>
            <w:tcBorders>
              <w:top w:val="single" w:sz="4" w:space="0" w:color="auto"/>
              <w:left w:val="single" w:sz="4" w:space="0" w:color="auto"/>
              <w:bottom w:val="single" w:sz="4" w:space="0" w:color="auto"/>
              <w:right w:val="single" w:sz="4" w:space="0" w:color="auto"/>
            </w:tcBorders>
            <w:hideMark/>
          </w:tcPr>
          <w:p w:rsidR="00671538" w:rsidRPr="00F95392" w:rsidRDefault="002D3AEF"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12</w:t>
            </w:r>
          </w:p>
        </w:tc>
        <w:tc>
          <w:tcPr>
            <w:tcW w:w="1125" w:type="dxa"/>
            <w:tcBorders>
              <w:top w:val="single" w:sz="4" w:space="0" w:color="auto"/>
              <w:left w:val="single" w:sz="4" w:space="0" w:color="auto"/>
              <w:bottom w:val="single" w:sz="4" w:space="0" w:color="auto"/>
              <w:right w:val="single" w:sz="4" w:space="0" w:color="auto"/>
            </w:tcBorders>
            <w:hideMark/>
          </w:tcPr>
          <w:p w:rsidR="00671538" w:rsidRPr="00F95392" w:rsidRDefault="002D3AEF"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2</w:t>
            </w:r>
          </w:p>
        </w:tc>
        <w:tc>
          <w:tcPr>
            <w:tcW w:w="1261" w:type="dxa"/>
            <w:tcBorders>
              <w:top w:val="single" w:sz="4" w:space="0" w:color="auto"/>
              <w:left w:val="single" w:sz="4" w:space="0" w:color="auto"/>
              <w:bottom w:val="single" w:sz="4" w:space="0" w:color="auto"/>
              <w:right w:val="single" w:sz="4" w:space="0" w:color="auto"/>
            </w:tcBorders>
            <w:hideMark/>
          </w:tcPr>
          <w:p w:rsidR="00671538" w:rsidRPr="00F95392" w:rsidRDefault="002D3AEF"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10</w:t>
            </w:r>
          </w:p>
        </w:tc>
        <w:tc>
          <w:tcPr>
            <w:tcW w:w="1499" w:type="dxa"/>
            <w:tcBorders>
              <w:top w:val="single" w:sz="4" w:space="0" w:color="auto"/>
              <w:left w:val="single" w:sz="4" w:space="0" w:color="auto"/>
              <w:bottom w:val="single" w:sz="4" w:space="0" w:color="auto"/>
              <w:right w:val="single" w:sz="4" w:space="0" w:color="auto"/>
            </w:tcBorders>
            <w:hideMark/>
          </w:tcPr>
          <w:p w:rsidR="00671538" w:rsidRPr="00F95392" w:rsidRDefault="002D3AEF"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12</w:t>
            </w:r>
          </w:p>
        </w:tc>
      </w:tr>
      <w:tr w:rsidR="00671538" w:rsidRPr="00F95392" w:rsidTr="005D5925">
        <w:trPr>
          <w:jc w:val="center"/>
        </w:trPr>
        <w:tc>
          <w:tcPr>
            <w:tcW w:w="452" w:type="dxa"/>
            <w:tcBorders>
              <w:top w:val="single" w:sz="4" w:space="0" w:color="auto"/>
              <w:left w:val="single" w:sz="4" w:space="0" w:color="auto"/>
              <w:bottom w:val="single" w:sz="4" w:space="0" w:color="auto"/>
              <w:right w:val="single" w:sz="4" w:space="0" w:color="auto"/>
            </w:tcBorders>
          </w:tcPr>
          <w:p w:rsidR="00671538" w:rsidRPr="00F95392" w:rsidRDefault="00671538" w:rsidP="00F95392">
            <w:pPr>
              <w:numPr>
                <w:ilvl w:val="0"/>
                <w:numId w:val="48"/>
              </w:numPr>
              <w:tabs>
                <w:tab w:val="num" w:pos="220"/>
              </w:tabs>
              <w:spacing w:after="0" w:line="240" w:lineRule="auto"/>
              <w:ind w:left="220" w:hanging="243"/>
              <w:jc w:val="both"/>
              <w:rPr>
                <w:rFonts w:ascii="Times New Roman" w:hAnsi="Times New Roman" w:cs="Times New Roman"/>
                <w:sz w:val="24"/>
                <w:szCs w:val="24"/>
              </w:rPr>
            </w:pPr>
          </w:p>
        </w:tc>
        <w:tc>
          <w:tcPr>
            <w:tcW w:w="4575" w:type="dxa"/>
            <w:tcBorders>
              <w:top w:val="single" w:sz="4" w:space="0" w:color="auto"/>
              <w:left w:val="single" w:sz="4" w:space="0" w:color="auto"/>
              <w:bottom w:val="single" w:sz="4" w:space="0" w:color="auto"/>
              <w:right w:val="single" w:sz="4" w:space="0" w:color="auto"/>
            </w:tcBorders>
          </w:tcPr>
          <w:p w:rsidR="00671538" w:rsidRPr="00F95392" w:rsidRDefault="009947FA" w:rsidP="00F95392">
            <w:pPr>
              <w:pStyle w:val="af6"/>
              <w:rPr>
                <w:rFonts w:ascii="Times New Roman" w:hAnsi="Times New Roman" w:cs="Times New Roman"/>
                <w:sz w:val="24"/>
                <w:szCs w:val="24"/>
              </w:rPr>
            </w:pPr>
            <w:r w:rsidRPr="00F95392">
              <w:rPr>
                <w:rFonts w:ascii="Times New Roman" w:hAnsi="Times New Roman" w:cs="Times New Roman"/>
                <w:sz w:val="24"/>
                <w:szCs w:val="24"/>
              </w:rPr>
              <w:t>Итоговые занятия, творческие отчеты</w:t>
            </w:r>
          </w:p>
        </w:tc>
        <w:tc>
          <w:tcPr>
            <w:tcW w:w="981" w:type="dxa"/>
            <w:tcBorders>
              <w:top w:val="single" w:sz="4" w:space="0" w:color="auto"/>
              <w:left w:val="single" w:sz="4" w:space="0" w:color="auto"/>
              <w:bottom w:val="single" w:sz="4" w:space="0" w:color="auto"/>
              <w:right w:val="single" w:sz="4" w:space="0" w:color="auto"/>
            </w:tcBorders>
            <w:hideMark/>
          </w:tcPr>
          <w:p w:rsidR="00671538" w:rsidRPr="00F95392" w:rsidRDefault="002D3AEF"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7</w:t>
            </w:r>
          </w:p>
        </w:tc>
        <w:tc>
          <w:tcPr>
            <w:tcW w:w="1125" w:type="dxa"/>
            <w:tcBorders>
              <w:top w:val="single" w:sz="4" w:space="0" w:color="auto"/>
              <w:left w:val="single" w:sz="4" w:space="0" w:color="auto"/>
              <w:bottom w:val="single" w:sz="4" w:space="0" w:color="auto"/>
              <w:right w:val="single" w:sz="4" w:space="0" w:color="auto"/>
            </w:tcBorders>
            <w:hideMark/>
          </w:tcPr>
          <w:p w:rsidR="00671538" w:rsidRPr="00F95392" w:rsidRDefault="00671538"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w:t>
            </w:r>
          </w:p>
        </w:tc>
        <w:tc>
          <w:tcPr>
            <w:tcW w:w="1261" w:type="dxa"/>
            <w:tcBorders>
              <w:top w:val="single" w:sz="4" w:space="0" w:color="auto"/>
              <w:left w:val="single" w:sz="4" w:space="0" w:color="auto"/>
              <w:bottom w:val="single" w:sz="4" w:space="0" w:color="auto"/>
              <w:right w:val="single" w:sz="4" w:space="0" w:color="auto"/>
            </w:tcBorders>
            <w:hideMark/>
          </w:tcPr>
          <w:p w:rsidR="00671538" w:rsidRPr="00F95392" w:rsidRDefault="002D3AEF"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7</w:t>
            </w:r>
          </w:p>
        </w:tc>
        <w:tc>
          <w:tcPr>
            <w:tcW w:w="1499" w:type="dxa"/>
            <w:tcBorders>
              <w:top w:val="single" w:sz="4" w:space="0" w:color="auto"/>
              <w:left w:val="single" w:sz="4" w:space="0" w:color="auto"/>
              <w:bottom w:val="single" w:sz="4" w:space="0" w:color="auto"/>
              <w:right w:val="single" w:sz="4" w:space="0" w:color="auto"/>
            </w:tcBorders>
            <w:hideMark/>
          </w:tcPr>
          <w:p w:rsidR="00671538" w:rsidRPr="00F95392" w:rsidRDefault="002D3AEF"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7</w:t>
            </w:r>
          </w:p>
        </w:tc>
      </w:tr>
      <w:tr w:rsidR="00671538" w:rsidRPr="00F95392" w:rsidTr="005D5925">
        <w:trPr>
          <w:trHeight w:val="270"/>
          <w:jc w:val="center"/>
        </w:trPr>
        <w:tc>
          <w:tcPr>
            <w:tcW w:w="452" w:type="dxa"/>
            <w:tcBorders>
              <w:top w:val="single" w:sz="4" w:space="0" w:color="auto"/>
              <w:left w:val="single" w:sz="4" w:space="0" w:color="auto"/>
              <w:bottom w:val="single" w:sz="4" w:space="0" w:color="auto"/>
              <w:right w:val="single" w:sz="4" w:space="0" w:color="auto"/>
            </w:tcBorders>
          </w:tcPr>
          <w:p w:rsidR="00671538" w:rsidRPr="00F95392" w:rsidRDefault="00671538" w:rsidP="00F95392">
            <w:pPr>
              <w:spacing w:after="0" w:line="240" w:lineRule="auto"/>
              <w:ind w:left="-23"/>
              <w:rPr>
                <w:rFonts w:ascii="Times New Roman" w:hAnsi="Times New Roman" w:cs="Times New Roman"/>
                <w:sz w:val="24"/>
                <w:szCs w:val="24"/>
              </w:rPr>
            </w:pPr>
          </w:p>
        </w:tc>
        <w:tc>
          <w:tcPr>
            <w:tcW w:w="4575" w:type="dxa"/>
            <w:tcBorders>
              <w:top w:val="single" w:sz="4" w:space="0" w:color="auto"/>
              <w:left w:val="single" w:sz="4" w:space="0" w:color="auto"/>
              <w:bottom w:val="single" w:sz="4" w:space="0" w:color="auto"/>
              <w:right w:val="single" w:sz="4" w:space="0" w:color="auto"/>
            </w:tcBorders>
            <w:hideMark/>
          </w:tcPr>
          <w:p w:rsidR="00671538" w:rsidRPr="00F95392" w:rsidRDefault="00671538" w:rsidP="00F95392">
            <w:pPr>
              <w:spacing w:after="0" w:line="240" w:lineRule="auto"/>
              <w:jc w:val="right"/>
              <w:rPr>
                <w:rFonts w:ascii="Times New Roman" w:hAnsi="Times New Roman" w:cs="Times New Roman"/>
                <w:b/>
                <w:sz w:val="24"/>
                <w:szCs w:val="24"/>
              </w:rPr>
            </w:pPr>
            <w:r w:rsidRPr="00F95392">
              <w:rPr>
                <w:rFonts w:ascii="Times New Roman" w:hAnsi="Times New Roman" w:cs="Times New Roman"/>
                <w:b/>
                <w:sz w:val="24"/>
                <w:szCs w:val="24"/>
              </w:rPr>
              <w:t>Итого:</w:t>
            </w:r>
          </w:p>
        </w:tc>
        <w:tc>
          <w:tcPr>
            <w:tcW w:w="981" w:type="dxa"/>
            <w:tcBorders>
              <w:top w:val="single" w:sz="4" w:space="0" w:color="auto"/>
              <w:left w:val="single" w:sz="4" w:space="0" w:color="auto"/>
              <w:bottom w:val="single" w:sz="4" w:space="0" w:color="auto"/>
              <w:right w:val="single" w:sz="4" w:space="0" w:color="auto"/>
            </w:tcBorders>
            <w:hideMark/>
          </w:tcPr>
          <w:p w:rsidR="00671538" w:rsidRPr="00F95392" w:rsidRDefault="005D5925" w:rsidP="00F95392">
            <w:pPr>
              <w:spacing w:after="0" w:line="240" w:lineRule="auto"/>
              <w:jc w:val="center"/>
              <w:rPr>
                <w:rFonts w:ascii="Times New Roman" w:hAnsi="Times New Roman" w:cs="Times New Roman"/>
                <w:b/>
                <w:sz w:val="24"/>
                <w:szCs w:val="24"/>
              </w:rPr>
            </w:pPr>
            <w:r w:rsidRPr="00F95392">
              <w:rPr>
                <w:rFonts w:ascii="Times New Roman" w:hAnsi="Times New Roman" w:cs="Times New Roman"/>
                <w:b/>
                <w:sz w:val="24"/>
                <w:szCs w:val="24"/>
              </w:rPr>
              <w:t>72</w:t>
            </w:r>
          </w:p>
        </w:tc>
        <w:tc>
          <w:tcPr>
            <w:tcW w:w="1125" w:type="dxa"/>
            <w:tcBorders>
              <w:top w:val="single" w:sz="4" w:space="0" w:color="auto"/>
              <w:left w:val="single" w:sz="4" w:space="0" w:color="auto"/>
              <w:bottom w:val="single" w:sz="4" w:space="0" w:color="auto"/>
              <w:right w:val="single" w:sz="4" w:space="0" w:color="auto"/>
            </w:tcBorders>
            <w:hideMark/>
          </w:tcPr>
          <w:p w:rsidR="00671538" w:rsidRPr="00F95392" w:rsidRDefault="00671538" w:rsidP="00F95392">
            <w:pPr>
              <w:spacing w:after="0" w:line="240" w:lineRule="auto"/>
              <w:jc w:val="center"/>
              <w:rPr>
                <w:rFonts w:ascii="Times New Roman" w:hAnsi="Times New Roman" w:cs="Times New Roman"/>
                <w:b/>
                <w:sz w:val="24"/>
                <w:szCs w:val="24"/>
              </w:rPr>
            </w:pPr>
            <w:r w:rsidRPr="00F95392">
              <w:rPr>
                <w:rFonts w:ascii="Times New Roman" w:hAnsi="Times New Roman" w:cs="Times New Roman"/>
                <w:b/>
                <w:sz w:val="24"/>
                <w:szCs w:val="24"/>
              </w:rPr>
              <w:t>1</w:t>
            </w:r>
            <w:r w:rsidR="002D3AEF" w:rsidRPr="00F95392">
              <w:rPr>
                <w:rFonts w:ascii="Times New Roman" w:hAnsi="Times New Roman" w:cs="Times New Roman"/>
                <w:b/>
                <w:sz w:val="24"/>
                <w:szCs w:val="24"/>
              </w:rPr>
              <w:t>6</w:t>
            </w:r>
          </w:p>
        </w:tc>
        <w:tc>
          <w:tcPr>
            <w:tcW w:w="1261" w:type="dxa"/>
            <w:tcBorders>
              <w:top w:val="single" w:sz="4" w:space="0" w:color="auto"/>
              <w:left w:val="single" w:sz="4" w:space="0" w:color="auto"/>
              <w:bottom w:val="single" w:sz="4" w:space="0" w:color="auto"/>
              <w:right w:val="single" w:sz="4" w:space="0" w:color="auto"/>
            </w:tcBorders>
            <w:hideMark/>
          </w:tcPr>
          <w:p w:rsidR="00671538" w:rsidRPr="00F95392" w:rsidRDefault="00E500E9" w:rsidP="00F95392">
            <w:pPr>
              <w:spacing w:after="0" w:line="240" w:lineRule="auto"/>
              <w:jc w:val="center"/>
              <w:rPr>
                <w:rFonts w:ascii="Times New Roman" w:hAnsi="Times New Roman" w:cs="Times New Roman"/>
                <w:b/>
                <w:sz w:val="24"/>
                <w:szCs w:val="24"/>
              </w:rPr>
            </w:pPr>
            <w:r w:rsidRPr="00F95392">
              <w:rPr>
                <w:rFonts w:ascii="Times New Roman" w:hAnsi="Times New Roman" w:cs="Times New Roman"/>
                <w:b/>
                <w:sz w:val="24"/>
                <w:szCs w:val="24"/>
              </w:rPr>
              <w:t>56</w:t>
            </w:r>
          </w:p>
        </w:tc>
        <w:tc>
          <w:tcPr>
            <w:tcW w:w="1499" w:type="dxa"/>
            <w:tcBorders>
              <w:top w:val="single" w:sz="4" w:space="0" w:color="auto"/>
              <w:left w:val="single" w:sz="4" w:space="0" w:color="auto"/>
              <w:bottom w:val="single" w:sz="4" w:space="0" w:color="auto"/>
              <w:right w:val="single" w:sz="4" w:space="0" w:color="auto"/>
            </w:tcBorders>
            <w:hideMark/>
          </w:tcPr>
          <w:p w:rsidR="00671538" w:rsidRPr="00F95392" w:rsidRDefault="005D5925" w:rsidP="00F95392">
            <w:pPr>
              <w:spacing w:after="0" w:line="240" w:lineRule="auto"/>
              <w:jc w:val="center"/>
              <w:rPr>
                <w:rFonts w:ascii="Times New Roman" w:hAnsi="Times New Roman" w:cs="Times New Roman"/>
                <w:b/>
                <w:sz w:val="24"/>
                <w:szCs w:val="24"/>
              </w:rPr>
            </w:pPr>
            <w:r w:rsidRPr="00F95392">
              <w:rPr>
                <w:rFonts w:ascii="Times New Roman" w:hAnsi="Times New Roman" w:cs="Times New Roman"/>
                <w:b/>
                <w:sz w:val="24"/>
                <w:szCs w:val="24"/>
              </w:rPr>
              <w:t>72</w:t>
            </w:r>
          </w:p>
        </w:tc>
      </w:tr>
      <w:tr w:rsidR="00671538" w:rsidRPr="00F95392" w:rsidTr="005D5925">
        <w:trPr>
          <w:trHeight w:val="270"/>
          <w:jc w:val="center"/>
        </w:trPr>
        <w:tc>
          <w:tcPr>
            <w:tcW w:w="452" w:type="dxa"/>
            <w:tcBorders>
              <w:top w:val="single" w:sz="4" w:space="0" w:color="auto"/>
              <w:left w:val="single" w:sz="4" w:space="0" w:color="auto"/>
              <w:bottom w:val="single" w:sz="4" w:space="0" w:color="auto"/>
              <w:right w:val="single" w:sz="4" w:space="0" w:color="auto"/>
            </w:tcBorders>
          </w:tcPr>
          <w:p w:rsidR="00671538" w:rsidRPr="00F95392" w:rsidRDefault="00671538" w:rsidP="00F95392">
            <w:pPr>
              <w:spacing w:after="0" w:line="240" w:lineRule="auto"/>
              <w:ind w:left="-23"/>
              <w:rPr>
                <w:rFonts w:ascii="Times New Roman" w:hAnsi="Times New Roman" w:cs="Times New Roman"/>
                <w:sz w:val="24"/>
                <w:szCs w:val="24"/>
              </w:rPr>
            </w:pPr>
          </w:p>
        </w:tc>
        <w:tc>
          <w:tcPr>
            <w:tcW w:w="4575" w:type="dxa"/>
            <w:tcBorders>
              <w:top w:val="single" w:sz="4" w:space="0" w:color="auto"/>
              <w:left w:val="single" w:sz="4" w:space="0" w:color="auto"/>
              <w:bottom w:val="single" w:sz="4" w:space="0" w:color="auto"/>
              <w:right w:val="single" w:sz="4" w:space="0" w:color="auto"/>
            </w:tcBorders>
            <w:hideMark/>
          </w:tcPr>
          <w:p w:rsidR="00671538" w:rsidRPr="00F95392" w:rsidRDefault="00671538" w:rsidP="00F95392">
            <w:pPr>
              <w:spacing w:after="0" w:line="240" w:lineRule="auto"/>
              <w:jc w:val="right"/>
              <w:rPr>
                <w:rFonts w:ascii="Times New Roman" w:hAnsi="Times New Roman" w:cs="Times New Roman"/>
                <w:b/>
                <w:sz w:val="24"/>
                <w:szCs w:val="24"/>
              </w:rPr>
            </w:pPr>
            <w:r w:rsidRPr="00F95392">
              <w:rPr>
                <w:rFonts w:ascii="Times New Roman" w:hAnsi="Times New Roman" w:cs="Times New Roman"/>
                <w:b/>
                <w:sz w:val="24"/>
                <w:szCs w:val="24"/>
              </w:rPr>
              <w:t>Всего:</w:t>
            </w:r>
          </w:p>
        </w:tc>
        <w:tc>
          <w:tcPr>
            <w:tcW w:w="981" w:type="dxa"/>
            <w:tcBorders>
              <w:top w:val="single" w:sz="4" w:space="0" w:color="auto"/>
              <w:left w:val="single" w:sz="4" w:space="0" w:color="auto"/>
              <w:bottom w:val="single" w:sz="4" w:space="0" w:color="auto"/>
              <w:right w:val="single" w:sz="4" w:space="0" w:color="auto"/>
            </w:tcBorders>
            <w:hideMark/>
          </w:tcPr>
          <w:p w:rsidR="00671538" w:rsidRPr="00F95392" w:rsidRDefault="005D5925" w:rsidP="00F95392">
            <w:pPr>
              <w:spacing w:after="0" w:line="240" w:lineRule="auto"/>
              <w:jc w:val="center"/>
              <w:rPr>
                <w:rFonts w:ascii="Times New Roman" w:hAnsi="Times New Roman" w:cs="Times New Roman"/>
                <w:b/>
                <w:sz w:val="24"/>
                <w:szCs w:val="24"/>
              </w:rPr>
            </w:pPr>
            <w:r w:rsidRPr="00F95392">
              <w:rPr>
                <w:rFonts w:ascii="Times New Roman" w:hAnsi="Times New Roman" w:cs="Times New Roman"/>
                <w:b/>
                <w:sz w:val="24"/>
                <w:szCs w:val="24"/>
              </w:rPr>
              <w:t>72</w:t>
            </w:r>
          </w:p>
        </w:tc>
        <w:tc>
          <w:tcPr>
            <w:tcW w:w="1125" w:type="dxa"/>
            <w:tcBorders>
              <w:top w:val="single" w:sz="4" w:space="0" w:color="auto"/>
              <w:left w:val="single" w:sz="4" w:space="0" w:color="auto"/>
              <w:bottom w:val="single" w:sz="4" w:space="0" w:color="auto"/>
              <w:right w:val="single" w:sz="4" w:space="0" w:color="auto"/>
            </w:tcBorders>
            <w:hideMark/>
          </w:tcPr>
          <w:p w:rsidR="00671538" w:rsidRPr="00F95392" w:rsidRDefault="00671538" w:rsidP="00F95392">
            <w:pPr>
              <w:spacing w:after="0" w:line="240" w:lineRule="auto"/>
              <w:jc w:val="center"/>
              <w:rPr>
                <w:rFonts w:ascii="Times New Roman" w:hAnsi="Times New Roman" w:cs="Times New Roman"/>
                <w:b/>
                <w:sz w:val="24"/>
                <w:szCs w:val="24"/>
              </w:rPr>
            </w:pPr>
            <w:r w:rsidRPr="00F95392">
              <w:rPr>
                <w:rFonts w:ascii="Times New Roman" w:hAnsi="Times New Roman" w:cs="Times New Roman"/>
                <w:b/>
                <w:sz w:val="24"/>
                <w:szCs w:val="24"/>
              </w:rPr>
              <w:t>1</w:t>
            </w:r>
            <w:r w:rsidR="002D3AEF" w:rsidRPr="00F95392">
              <w:rPr>
                <w:rFonts w:ascii="Times New Roman" w:hAnsi="Times New Roman" w:cs="Times New Roman"/>
                <w:b/>
                <w:sz w:val="24"/>
                <w:szCs w:val="24"/>
              </w:rPr>
              <w:t>6</w:t>
            </w:r>
          </w:p>
        </w:tc>
        <w:tc>
          <w:tcPr>
            <w:tcW w:w="1261" w:type="dxa"/>
            <w:tcBorders>
              <w:top w:val="single" w:sz="4" w:space="0" w:color="auto"/>
              <w:left w:val="single" w:sz="4" w:space="0" w:color="auto"/>
              <w:bottom w:val="single" w:sz="4" w:space="0" w:color="auto"/>
              <w:right w:val="single" w:sz="4" w:space="0" w:color="auto"/>
            </w:tcBorders>
            <w:hideMark/>
          </w:tcPr>
          <w:p w:rsidR="00671538" w:rsidRPr="00F95392" w:rsidRDefault="00E500E9" w:rsidP="00F95392">
            <w:pPr>
              <w:spacing w:after="0" w:line="240" w:lineRule="auto"/>
              <w:jc w:val="center"/>
              <w:rPr>
                <w:rFonts w:ascii="Times New Roman" w:hAnsi="Times New Roman" w:cs="Times New Roman"/>
                <w:b/>
                <w:sz w:val="24"/>
                <w:szCs w:val="24"/>
              </w:rPr>
            </w:pPr>
            <w:r w:rsidRPr="00F95392">
              <w:rPr>
                <w:rFonts w:ascii="Times New Roman" w:hAnsi="Times New Roman" w:cs="Times New Roman"/>
                <w:b/>
                <w:sz w:val="24"/>
                <w:szCs w:val="24"/>
              </w:rPr>
              <w:t>56</w:t>
            </w:r>
          </w:p>
        </w:tc>
        <w:tc>
          <w:tcPr>
            <w:tcW w:w="1499" w:type="dxa"/>
            <w:tcBorders>
              <w:top w:val="single" w:sz="4" w:space="0" w:color="auto"/>
              <w:left w:val="single" w:sz="4" w:space="0" w:color="auto"/>
              <w:bottom w:val="single" w:sz="4" w:space="0" w:color="auto"/>
              <w:right w:val="single" w:sz="4" w:space="0" w:color="auto"/>
            </w:tcBorders>
            <w:hideMark/>
          </w:tcPr>
          <w:p w:rsidR="00671538" w:rsidRPr="00F95392" w:rsidRDefault="005D5925" w:rsidP="00F95392">
            <w:pPr>
              <w:spacing w:after="0" w:line="240" w:lineRule="auto"/>
              <w:jc w:val="center"/>
              <w:rPr>
                <w:rFonts w:ascii="Times New Roman" w:hAnsi="Times New Roman" w:cs="Times New Roman"/>
                <w:b/>
                <w:sz w:val="24"/>
                <w:szCs w:val="24"/>
              </w:rPr>
            </w:pPr>
            <w:r w:rsidRPr="00F95392">
              <w:rPr>
                <w:rFonts w:ascii="Times New Roman" w:hAnsi="Times New Roman" w:cs="Times New Roman"/>
                <w:b/>
                <w:sz w:val="24"/>
                <w:szCs w:val="24"/>
              </w:rPr>
              <w:t>72</w:t>
            </w:r>
          </w:p>
        </w:tc>
      </w:tr>
    </w:tbl>
    <w:p w:rsidR="00671538" w:rsidRPr="00F95392" w:rsidRDefault="00671538" w:rsidP="00F95392">
      <w:pPr>
        <w:spacing w:after="0" w:line="240" w:lineRule="auto"/>
        <w:rPr>
          <w:rFonts w:ascii="Times New Roman" w:eastAsia="Times New Roman" w:hAnsi="Times New Roman" w:cs="Times New Roman"/>
          <w:color w:val="000000"/>
          <w:sz w:val="24"/>
          <w:szCs w:val="24"/>
          <w:lang w:eastAsia="ru-RU"/>
        </w:rPr>
      </w:pPr>
    </w:p>
    <w:p w:rsidR="00160EE8" w:rsidRPr="00F95392" w:rsidRDefault="00160EE8" w:rsidP="00F95392">
      <w:pPr>
        <w:spacing w:after="0" w:line="240" w:lineRule="auto"/>
        <w:rPr>
          <w:rFonts w:ascii="Times New Roman" w:hAnsi="Times New Roman" w:cs="Times New Roman"/>
          <w:b/>
          <w:sz w:val="24"/>
          <w:szCs w:val="24"/>
        </w:rPr>
      </w:pPr>
    </w:p>
    <w:p w:rsidR="009A6152" w:rsidRPr="00F95392" w:rsidRDefault="009A6152" w:rsidP="00F95392">
      <w:pPr>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b/>
          <w:bCs/>
          <w:color w:val="000000"/>
          <w:sz w:val="24"/>
          <w:szCs w:val="24"/>
          <w:lang w:eastAsia="ru-RU"/>
        </w:rPr>
        <w:t>1. Введение</w:t>
      </w:r>
    </w:p>
    <w:p w:rsidR="009A6152" w:rsidRPr="00F95392" w:rsidRDefault="009A6152" w:rsidP="00F95392">
      <w:pPr>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b/>
          <w:bCs/>
          <w:i/>
          <w:iCs/>
          <w:color w:val="000000"/>
          <w:sz w:val="24"/>
          <w:szCs w:val="24"/>
          <w:lang w:eastAsia="ru-RU"/>
        </w:rPr>
        <w:t>Теория:</w:t>
      </w:r>
      <w:r w:rsidRPr="00F95392">
        <w:rPr>
          <w:rFonts w:ascii="Times New Roman" w:eastAsia="Times New Roman" w:hAnsi="Times New Roman" w:cs="Times New Roman"/>
          <w:color w:val="000000"/>
          <w:sz w:val="24"/>
          <w:szCs w:val="24"/>
          <w:lang w:eastAsia="ru-RU"/>
        </w:rPr>
        <w:t> Цели и задачи объединения. Вводный инструктаж по технике безопасности, включающий в себя беседу о правилах охраны детского голоса. Диагностика детских голосов.</w:t>
      </w:r>
    </w:p>
    <w:p w:rsidR="009A6152" w:rsidRPr="00F95392" w:rsidRDefault="009A6152" w:rsidP="00F95392">
      <w:pPr>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b/>
          <w:bCs/>
          <w:color w:val="000000"/>
          <w:sz w:val="24"/>
          <w:szCs w:val="24"/>
          <w:lang w:eastAsia="ru-RU"/>
        </w:rPr>
        <w:t>2. Пение как вид музыкальной деятельности</w:t>
      </w:r>
    </w:p>
    <w:p w:rsidR="009A6152" w:rsidRPr="00F95392" w:rsidRDefault="009A6152" w:rsidP="00F95392">
      <w:pPr>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b/>
          <w:bCs/>
          <w:i/>
          <w:iCs/>
          <w:color w:val="000000"/>
          <w:sz w:val="24"/>
          <w:szCs w:val="24"/>
          <w:lang w:eastAsia="ru-RU"/>
        </w:rPr>
        <w:t>Теория</w:t>
      </w:r>
      <w:r w:rsidRPr="00F95392">
        <w:rPr>
          <w:rFonts w:ascii="Times New Roman" w:eastAsia="Times New Roman" w:hAnsi="Times New Roman" w:cs="Times New Roman"/>
          <w:b/>
          <w:bCs/>
          <w:color w:val="000000"/>
          <w:sz w:val="24"/>
          <w:szCs w:val="24"/>
          <w:lang w:eastAsia="ru-RU"/>
        </w:rPr>
        <w:t>:</w:t>
      </w:r>
      <w:r w:rsidRPr="00F95392">
        <w:rPr>
          <w:rFonts w:ascii="Times New Roman" w:eastAsia="Times New Roman" w:hAnsi="Times New Roman" w:cs="Times New Roman"/>
          <w:color w:val="000000"/>
          <w:sz w:val="24"/>
          <w:szCs w:val="24"/>
          <w:lang w:eastAsia="ru-RU"/>
        </w:rPr>
        <w:t xml:space="preserve"> Певческий голос как музыкальный инструмент. Пение как вид музыкально-исполнительской деятельности. Сольное и ансамблевое пение. </w:t>
      </w:r>
      <w:proofErr w:type="gramStart"/>
      <w:r w:rsidRPr="00F95392">
        <w:rPr>
          <w:rFonts w:ascii="Times New Roman" w:eastAsia="Times New Roman" w:hAnsi="Times New Roman" w:cs="Times New Roman"/>
          <w:color w:val="000000"/>
          <w:sz w:val="24"/>
          <w:szCs w:val="24"/>
          <w:lang w:eastAsia="ru-RU"/>
        </w:rPr>
        <w:t>Общее понятие о солистах, вокальных ансамблях (дуэте, трио, квартете, квинтете, секстете, октете), хоровом пении.</w:t>
      </w:r>
      <w:proofErr w:type="gramEnd"/>
      <w:r w:rsidRPr="00F95392">
        <w:rPr>
          <w:rFonts w:ascii="Times New Roman" w:eastAsia="Times New Roman" w:hAnsi="Times New Roman" w:cs="Times New Roman"/>
          <w:color w:val="000000"/>
          <w:sz w:val="24"/>
          <w:szCs w:val="24"/>
          <w:lang w:eastAsia="ru-RU"/>
        </w:rPr>
        <w:t xml:space="preserve"> Понятие об ансамблевом пении. Ансамбль в одноголосном и многоголосном изложении.</w:t>
      </w:r>
    </w:p>
    <w:p w:rsidR="009A6152" w:rsidRPr="00F95392" w:rsidRDefault="009A6152" w:rsidP="00F95392">
      <w:pPr>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i/>
          <w:iCs/>
          <w:color w:val="000000"/>
          <w:sz w:val="24"/>
          <w:szCs w:val="24"/>
          <w:lang w:eastAsia="ru-RU"/>
        </w:rPr>
        <w:t>Строение голосового аппарата.</w:t>
      </w:r>
      <w:r w:rsidRPr="00F95392">
        <w:rPr>
          <w:rFonts w:ascii="Times New Roman" w:eastAsia="Times New Roman" w:hAnsi="Times New Roman" w:cs="Times New Roman"/>
          <w:color w:val="000000"/>
          <w:sz w:val="24"/>
          <w:szCs w:val="24"/>
          <w:lang w:eastAsia="ru-RU"/>
        </w:rPr>
        <w:t> Основные компоненты системы голосообразования: дыхательный аппарат, гортань и голосовые связки, артикуляционный аппарат. Работа диафрагмы. Работа артикуляционного аппарата. Верхние и нижние резонаторы.</w:t>
      </w:r>
    </w:p>
    <w:p w:rsidR="009A6152" w:rsidRPr="00F95392" w:rsidRDefault="009A6152" w:rsidP="00F95392">
      <w:pPr>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i/>
          <w:iCs/>
          <w:color w:val="000000"/>
          <w:sz w:val="24"/>
          <w:szCs w:val="24"/>
          <w:lang w:eastAsia="ru-RU"/>
        </w:rPr>
        <w:t>Вокально-певческая установка.</w:t>
      </w:r>
      <w:r w:rsidRPr="00F95392">
        <w:rPr>
          <w:rFonts w:ascii="Times New Roman" w:eastAsia="Times New Roman" w:hAnsi="Times New Roman" w:cs="Times New Roman"/>
          <w:color w:val="000000"/>
          <w:sz w:val="24"/>
          <w:szCs w:val="24"/>
          <w:lang w:eastAsia="ru-RU"/>
        </w:rPr>
        <w:t> Понятие о певческой установке.</w:t>
      </w:r>
      <w:r w:rsidRPr="00F95392">
        <w:rPr>
          <w:rFonts w:ascii="Times New Roman" w:eastAsia="Times New Roman" w:hAnsi="Times New Roman" w:cs="Times New Roman"/>
          <w:b/>
          <w:bCs/>
          <w:color w:val="000000"/>
          <w:sz w:val="24"/>
          <w:szCs w:val="24"/>
          <w:lang w:eastAsia="ru-RU"/>
        </w:rPr>
        <w:t> </w:t>
      </w:r>
      <w:r w:rsidRPr="00F95392">
        <w:rPr>
          <w:rFonts w:ascii="Times New Roman" w:eastAsia="Times New Roman" w:hAnsi="Times New Roman" w:cs="Times New Roman"/>
          <w:color w:val="000000"/>
          <w:sz w:val="24"/>
          <w:szCs w:val="24"/>
          <w:lang w:eastAsia="ru-RU"/>
        </w:rPr>
        <w:t xml:space="preserve">Правильное положение корпуса, шеи и головы. Пение в положении «стоя» и «сидя». Мимика лица при пении. Положение рук и ног в процессе пения. Выработка навыка певческой установки и постоянный </w:t>
      </w:r>
      <w:proofErr w:type="gramStart"/>
      <w:r w:rsidRPr="00F95392">
        <w:rPr>
          <w:rFonts w:ascii="Times New Roman" w:eastAsia="Times New Roman" w:hAnsi="Times New Roman" w:cs="Times New Roman"/>
          <w:color w:val="000000"/>
          <w:sz w:val="24"/>
          <w:szCs w:val="24"/>
          <w:lang w:eastAsia="ru-RU"/>
        </w:rPr>
        <w:t>контроль за</w:t>
      </w:r>
      <w:proofErr w:type="gramEnd"/>
      <w:r w:rsidRPr="00F95392">
        <w:rPr>
          <w:rFonts w:ascii="Times New Roman" w:eastAsia="Times New Roman" w:hAnsi="Times New Roman" w:cs="Times New Roman"/>
          <w:color w:val="000000"/>
          <w:sz w:val="24"/>
          <w:szCs w:val="24"/>
          <w:lang w:eastAsia="ru-RU"/>
        </w:rPr>
        <w:t xml:space="preserve"> ней.</w:t>
      </w:r>
    </w:p>
    <w:p w:rsidR="009A6152" w:rsidRPr="00F95392" w:rsidRDefault="009A6152" w:rsidP="00F95392">
      <w:pPr>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b/>
          <w:bCs/>
          <w:i/>
          <w:iCs/>
          <w:color w:val="000000"/>
          <w:sz w:val="24"/>
          <w:szCs w:val="24"/>
          <w:lang w:eastAsia="ru-RU"/>
        </w:rPr>
        <w:t>Практика</w:t>
      </w:r>
      <w:r w:rsidRPr="00F95392">
        <w:rPr>
          <w:rFonts w:ascii="Times New Roman" w:eastAsia="Times New Roman" w:hAnsi="Times New Roman" w:cs="Times New Roman"/>
          <w:i/>
          <w:iCs/>
          <w:color w:val="000000"/>
          <w:sz w:val="24"/>
          <w:szCs w:val="24"/>
          <w:lang w:eastAsia="ru-RU"/>
        </w:rPr>
        <w:t xml:space="preserve">: Упражнения на дыхание по методике А.Н. </w:t>
      </w:r>
      <w:proofErr w:type="spellStart"/>
      <w:r w:rsidRPr="00F95392">
        <w:rPr>
          <w:rFonts w:ascii="Times New Roman" w:eastAsia="Times New Roman" w:hAnsi="Times New Roman" w:cs="Times New Roman"/>
          <w:i/>
          <w:iCs/>
          <w:color w:val="000000"/>
          <w:sz w:val="24"/>
          <w:szCs w:val="24"/>
          <w:lang w:eastAsia="ru-RU"/>
        </w:rPr>
        <w:t>Стрельниковой</w:t>
      </w:r>
      <w:proofErr w:type="spellEnd"/>
      <w:r w:rsidRPr="00F95392">
        <w:rPr>
          <w:rFonts w:ascii="Times New Roman" w:eastAsia="Times New Roman" w:hAnsi="Times New Roman" w:cs="Times New Roman"/>
          <w:i/>
          <w:iCs/>
          <w:color w:val="000000"/>
          <w:sz w:val="24"/>
          <w:szCs w:val="24"/>
          <w:lang w:eastAsia="ru-RU"/>
        </w:rPr>
        <w:t>.</w:t>
      </w:r>
    </w:p>
    <w:p w:rsidR="009A6152" w:rsidRPr="00F95392" w:rsidRDefault="009A6152" w:rsidP="00F95392">
      <w:pPr>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b/>
          <w:bCs/>
          <w:color w:val="000000"/>
          <w:sz w:val="24"/>
          <w:szCs w:val="24"/>
          <w:lang w:eastAsia="ru-RU"/>
        </w:rPr>
        <w:t>3. Музыкальная грамота</w:t>
      </w:r>
    </w:p>
    <w:p w:rsidR="009A6152" w:rsidRPr="00F95392" w:rsidRDefault="009A6152" w:rsidP="00F95392">
      <w:pPr>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b/>
          <w:bCs/>
          <w:i/>
          <w:iCs/>
          <w:color w:val="000000"/>
          <w:sz w:val="24"/>
          <w:szCs w:val="24"/>
          <w:lang w:eastAsia="ru-RU"/>
        </w:rPr>
        <w:t>Теория:</w:t>
      </w:r>
      <w:r w:rsidRPr="00F95392">
        <w:rPr>
          <w:rFonts w:ascii="Times New Roman" w:eastAsia="Times New Roman" w:hAnsi="Times New Roman" w:cs="Times New Roman"/>
          <w:i/>
          <w:iCs/>
          <w:color w:val="000000"/>
          <w:sz w:val="24"/>
          <w:szCs w:val="24"/>
          <w:lang w:eastAsia="ru-RU"/>
        </w:rPr>
        <w:t> </w:t>
      </w:r>
      <w:proofErr w:type="gramStart"/>
      <w:r w:rsidRPr="00F95392">
        <w:rPr>
          <w:rFonts w:ascii="Times New Roman" w:eastAsia="Times New Roman" w:hAnsi="Times New Roman" w:cs="Times New Roman"/>
          <w:i/>
          <w:iCs/>
          <w:color w:val="000000"/>
          <w:sz w:val="24"/>
          <w:szCs w:val="24"/>
          <w:lang w:eastAsia="ru-RU"/>
        </w:rPr>
        <w:t>Основные музыкальные понятия</w:t>
      </w:r>
      <w:r w:rsidRPr="00F95392">
        <w:rPr>
          <w:rFonts w:ascii="Times New Roman" w:eastAsia="Times New Roman" w:hAnsi="Times New Roman" w:cs="Times New Roman"/>
          <w:color w:val="000000"/>
          <w:sz w:val="24"/>
          <w:szCs w:val="24"/>
          <w:lang w:eastAsia="ru-RU"/>
        </w:rPr>
        <w:t>: звук, интонация, нота, интервал, аккорд, арпеджио, пауза, диапазон, синкопа, консонанс, диссонанс и др. </w:t>
      </w:r>
      <w:r w:rsidRPr="00F95392">
        <w:rPr>
          <w:rFonts w:ascii="Times New Roman" w:eastAsia="Times New Roman" w:hAnsi="Times New Roman" w:cs="Times New Roman"/>
          <w:i/>
          <w:iCs/>
          <w:color w:val="000000"/>
          <w:sz w:val="24"/>
          <w:szCs w:val="24"/>
          <w:lang w:eastAsia="ru-RU"/>
        </w:rPr>
        <w:t>Средства музыкальной выразительности</w:t>
      </w:r>
      <w:r w:rsidRPr="00F95392">
        <w:rPr>
          <w:rFonts w:ascii="Times New Roman" w:eastAsia="Times New Roman" w:hAnsi="Times New Roman" w:cs="Times New Roman"/>
          <w:color w:val="000000"/>
          <w:sz w:val="24"/>
          <w:szCs w:val="24"/>
          <w:lang w:eastAsia="ru-RU"/>
        </w:rPr>
        <w:t>: мелодия, гармония, ритм, лад, штрихи, регистр, динамика, тембр, темп.</w:t>
      </w:r>
      <w:proofErr w:type="gramEnd"/>
    </w:p>
    <w:p w:rsidR="009A6152" w:rsidRPr="00F95392" w:rsidRDefault="009A6152" w:rsidP="00F95392">
      <w:pPr>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b/>
          <w:bCs/>
          <w:color w:val="000000"/>
          <w:sz w:val="24"/>
          <w:szCs w:val="24"/>
          <w:lang w:eastAsia="ru-RU"/>
        </w:rPr>
        <w:t>4. Формирование детского голоса</w:t>
      </w:r>
    </w:p>
    <w:p w:rsidR="009A6152" w:rsidRPr="00F95392" w:rsidRDefault="009A6152" w:rsidP="00F95392">
      <w:pPr>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b/>
          <w:bCs/>
          <w:i/>
          <w:iCs/>
          <w:color w:val="000000"/>
          <w:sz w:val="24"/>
          <w:szCs w:val="24"/>
          <w:lang w:eastAsia="ru-RU"/>
        </w:rPr>
        <w:t>Теория:</w:t>
      </w:r>
      <w:r w:rsidRPr="00F95392">
        <w:rPr>
          <w:rFonts w:ascii="Times New Roman" w:eastAsia="Times New Roman" w:hAnsi="Times New Roman" w:cs="Times New Roman"/>
          <w:i/>
          <w:iCs/>
          <w:color w:val="000000"/>
          <w:sz w:val="24"/>
          <w:szCs w:val="24"/>
          <w:lang w:eastAsia="ru-RU"/>
        </w:rPr>
        <w:t> Звукообразование.</w:t>
      </w:r>
      <w:r w:rsidRPr="00F95392">
        <w:rPr>
          <w:rFonts w:ascii="Times New Roman" w:eastAsia="Times New Roman" w:hAnsi="Times New Roman" w:cs="Times New Roman"/>
          <w:color w:val="000000"/>
          <w:sz w:val="24"/>
          <w:szCs w:val="24"/>
          <w:lang w:eastAsia="ru-RU"/>
        </w:rPr>
        <w:t xml:space="preserve"> Образование голоса в гортани; атака звука. Интонирование. Типы </w:t>
      </w:r>
      <w:proofErr w:type="spellStart"/>
      <w:r w:rsidRPr="00F95392">
        <w:rPr>
          <w:rFonts w:ascii="Times New Roman" w:eastAsia="Times New Roman" w:hAnsi="Times New Roman" w:cs="Times New Roman"/>
          <w:color w:val="000000"/>
          <w:sz w:val="24"/>
          <w:szCs w:val="24"/>
          <w:lang w:eastAsia="ru-RU"/>
        </w:rPr>
        <w:t>звуковедения</w:t>
      </w:r>
      <w:proofErr w:type="spellEnd"/>
      <w:r w:rsidRPr="00F95392">
        <w:rPr>
          <w:rFonts w:ascii="Times New Roman" w:eastAsia="Times New Roman" w:hAnsi="Times New Roman" w:cs="Times New Roman"/>
          <w:color w:val="000000"/>
          <w:sz w:val="24"/>
          <w:szCs w:val="24"/>
          <w:lang w:eastAsia="ru-RU"/>
        </w:rPr>
        <w:t>: 1еgаtо и </w:t>
      </w:r>
      <w:proofErr w:type="spellStart"/>
      <w:r w:rsidRPr="00F95392">
        <w:rPr>
          <w:rFonts w:ascii="Times New Roman" w:eastAsia="Times New Roman" w:hAnsi="Times New Roman" w:cs="Times New Roman"/>
          <w:color w:val="000000"/>
          <w:sz w:val="24"/>
          <w:szCs w:val="24"/>
          <w:lang w:eastAsia="ru-RU"/>
        </w:rPr>
        <w:t>non</w:t>
      </w:r>
      <w:proofErr w:type="spellEnd"/>
      <w:r w:rsidRPr="00F95392">
        <w:rPr>
          <w:rFonts w:ascii="Times New Roman" w:eastAsia="Times New Roman" w:hAnsi="Times New Roman" w:cs="Times New Roman"/>
          <w:color w:val="000000"/>
          <w:sz w:val="24"/>
          <w:szCs w:val="24"/>
          <w:lang w:eastAsia="ru-RU"/>
        </w:rPr>
        <w:t> 1еgаtо. Пение </w:t>
      </w:r>
      <w:proofErr w:type="spellStart"/>
      <w:r w:rsidRPr="00F95392">
        <w:rPr>
          <w:rFonts w:ascii="Times New Roman" w:eastAsia="Times New Roman" w:hAnsi="Times New Roman" w:cs="Times New Roman"/>
          <w:color w:val="000000"/>
          <w:sz w:val="24"/>
          <w:szCs w:val="24"/>
          <w:lang w:eastAsia="ru-RU"/>
        </w:rPr>
        <w:t>staccato</w:t>
      </w:r>
      <w:proofErr w:type="spellEnd"/>
      <w:r w:rsidRPr="00F95392">
        <w:rPr>
          <w:rFonts w:ascii="Times New Roman" w:eastAsia="Times New Roman" w:hAnsi="Times New Roman" w:cs="Times New Roman"/>
          <w:color w:val="000000"/>
          <w:sz w:val="24"/>
          <w:szCs w:val="24"/>
          <w:lang w:eastAsia="ru-RU"/>
        </w:rPr>
        <w:t xml:space="preserve">. Слуховой </w:t>
      </w:r>
      <w:proofErr w:type="gramStart"/>
      <w:r w:rsidRPr="00F95392">
        <w:rPr>
          <w:rFonts w:ascii="Times New Roman" w:eastAsia="Times New Roman" w:hAnsi="Times New Roman" w:cs="Times New Roman"/>
          <w:color w:val="000000"/>
          <w:sz w:val="24"/>
          <w:szCs w:val="24"/>
          <w:lang w:eastAsia="ru-RU"/>
        </w:rPr>
        <w:t>контроль за</w:t>
      </w:r>
      <w:proofErr w:type="gramEnd"/>
      <w:r w:rsidRPr="00F95392">
        <w:rPr>
          <w:rFonts w:ascii="Times New Roman" w:eastAsia="Times New Roman" w:hAnsi="Times New Roman" w:cs="Times New Roman"/>
          <w:color w:val="000000"/>
          <w:sz w:val="24"/>
          <w:szCs w:val="24"/>
          <w:lang w:eastAsia="ru-RU"/>
        </w:rPr>
        <w:t xml:space="preserve"> звукообразованием. Пение упражнений на различные типы </w:t>
      </w:r>
      <w:proofErr w:type="spellStart"/>
      <w:r w:rsidRPr="00F95392">
        <w:rPr>
          <w:rFonts w:ascii="Times New Roman" w:eastAsia="Times New Roman" w:hAnsi="Times New Roman" w:cs="Times New Roman"/>
          <w:color w:val="000000"/>
          <w:sz w:val="24"/>
          <w:szCs w:val="24"/>
          <w:lang w:eastAsia="ru-RU"/>
        </w:rPr>
        <w:t>звуковедения</w:t>
      </w:r>
      <w:proofErr w:type="spellEnd"/>
      <w:r w:rsidRPr="00F95392">
        <w:rPr>
          <w:rFonts w:ascii="Times New Roman" w:eastAsia="Times New Roman" w:hAnsi="Times New Roman" w:cs="Times New Roman"/>
          <w:color w:val="000000"/>
          <w:sz w:val="24"/>
          <w:szCs w:val="24"/>
          <w:lang w:eastAsia="ru-RU"/>
        </w:rPr>
        <w:t>: </w:t>
      </w:r>
      <w:proofErr w:type="spellStart"/>
      <w:r w:rsidRPr="00F95392">
        <w:rPr>
          <w:rFonts w:ascii="Times New Roman" w:eastAsia="Times New Roman" w:hAnsi="Times New Roman" w:cs="Times New Roman"/>
          <w:color w:val="000000"/>
          <w:sz w:val="24"/>
          <w:szCs w:val="24"/>
          <w:lang w:eastAsia="ru-RU"/>
        </w:rPr>
        <w:t>legato</w:t>
      </w:r>
      <w:proofErr w:type="spellEnd"/>
      <w:r w:rsidRPr="00F95392">
        <w:rPr>
          <w:rFonts w:ascii="Times New Roman" w:eastAsia="Times New Roman" w:hAnsi="Times New Roman" w:cs="Times New Roman"/>
          <w:color w:val="000000"/>
          <w:sz w:val="24"/>
          <w:szCs w:val="24"/>
          <w:lang w:eastAsia="ru-RU"/>
        </w:rPr>
        <w:t>, </w:t>
      </w:r>
      <w:proofErr w:type="spellStart"/>
      <w:r w:rsidRPr="00F95392">
        <w:rPr>
          <w:rFonts w:ascii="Times New Roman" w:eastAsia="Times New Roman" w:hAnsi="Times New Roman" w:cs="Times New Roman"/>
          <w:color w:val="000000"/>
          <w:sz w:val="24"/>
          <w:szCs w:val="24"/>
          <w:lang w:eastAsia="ru-RU"/>
        </w:rPr>
        <w:t>non</w:t>
      </w:r>
      <w:proofErr w:type="spellEnd"/>
      <w:r w:rsidRPr="00F95392">
        <w:rPr>
          <w:rFonts w:ascii="Times New Roman" w:eastAsia="Times New Roman" w:hAnsi="Times New Roman" w:cs="Times New Roman"/>
          <w:color w:val="000000"/>
          <w:sz w:val="24"/>
          <w:szCs w:val="24"/>
          <w:lang w:eastAsia="ru-RU"/>
        </w:rPr>
        <w:t> </w:t>
      </w:r>
      <w:proofErr w:type="spellStart"/>
      <w:r w:rsidRPr="00F95392">
        <w:rPr>
          <w:rFonts w:ascii="Times New Roman" w:eastAsia="Times New Roman" w:hAnsi="Times New Roman" w:cs="Times New Roman"/>
          <w:color w:val="000000"/>
          <w:sz w:val="24"/>
          <w:szCs w:val="24"/>
          <w:lang w:eastAsia="ru-RU"/>
        </w:rPr>
        <w:t>legato</w:t>
      </w:r>
      <w:proofErr w:type="spellEnd"/>
      <w:r w:rsidRPr="00F95392">
        <w:rPr>
          <w:rFonts w:ascii="Times New Roman" w:eastAsia="Times New Roman" w:hAnsi="Times New Roman" w:cs="Times New Roman"/>
          <w:color w:val="000000"/>
          <w:sz w:val="24"/>
          <w:szCs w:val="24"/>
          <w:lang w:eastAsia="ru-RU"/>
        </w:rPr>
        <w:t>, </w:t>
      </w:r>
      <w:proofErr w:type="spellStart"/>
      <w:r w:rsidRPr="00F95392">
        <w:rPr>
          <w:rFonts w:ascii="Times New Roman" w:eastAsia="Times New Roman" w:hAnsi="Times New Roman" w:cs="Times New Roman"/>
          <w:color w:val="000000"/>
          <w:sz w:val="24"/>
          <w:szCs w:val="24"/>
          <w:lang w:eastAsia="ru-RU"/>
        </w:rPr>
        <w:t>staccato</w:t>
      </w:r>
      <w:proofErr w:type="spellEnd"/>
      <w:r w:rsidRPr="00F95392">
        <w:rPr>
          <w:rFonts w:ascii="Times New Roman" w:eastAsia="Times New Roman" w:hAnsi="Times New Roman" w:cs="Times New Roman"/>
          <w:color w:val="000000"/>
          <w:sz w:val="24"/>
          <w:szCs w:val="24"/>
          <w:lang w:eastAsia="ru-RU"/>
        </w:rPr>
        <w:t>.</w:t>
      </w:r>
    </w:p>
    <w:p w:rsidR="009A6152" w:rsidRPr="00F95392" w:rsidRDefault="009A6152" w:rsidP="00F95392">
      <w:pPr>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i/>
          <w:iCs/>
          <w:color w:val="000000"/>
          <w:sz w:val="24"/>
          <w:szCs w:val="24"/>
          <w:lang w:eastAsia="ru-RU"/>
        </w:rPr>
        <w:lastRenderedPageBreak/>
        <w:t>Певческое дыхание.</w:t>
      </w:r>
      <w:r w:rsidRPr="00F95392">
        <w:rPr>
          <w:rFonts w:ascii="Times New Roman" w:eastAsia="Times New Roman" w:hAnsi="Times New Roman" w:cs="Times New Roman"/>
          <w:color w:val="000000"/>
          <w:sz w:val="24"/>
          <w:szCs w:val="24"/>
          <w:lang w:eastAsia="ru-RU"/>
        </w:rPr>
        <w:t xml:space="preserve"> Основные типы дыхания: ключичный, брюшной, грудной, смешанный. Координация дыхания и звукообразования. Правила дыхания – вдоха, выдоха, удерживания дыхания. Воспитание чувства «опоры звука» на дыхании. Цепное дыхание. Пение упражнений, </w:t>
      </w:r>
      <w:proofErr w:type="gramStart"/>
      <w:r w:rsidRPr="00F95392">
        <w:rPr>
          <w:rFonts w:ascii="Times New Roman" w:eastAsia="Times New Roman" w:hAnsi="Times New Roman" w:cs="Times New Roman"/>
          <w:color w:val="000000"/>
          <w:sz w:val="24"/>
          <w:szCs w:val="24"/>
          <w:lang w:eastAsia="ru-RU"/>
        </w:rPr>
        <w:t>формирующие</w:t>
      </w:r>
      <w:proofErr w:type="gramEnd"/>
      <w:r w:rsidRPr="00F95392">
        <w:rPr>
          <w:rFonts w:ascii="Times New Roman" w:eastAsia="Times New Roman" w:hAnsi="Times New Roman" w:cs="Times New Roman"/>
          <w:color w:val="000000"/>
          <w:sz w:val="24"/>
          <w:szCs w:val="24"/>
          <w:lang w:eastAsia="ru-RU"/>
        </w:rPr>
        <w:t xml:space="preserve"> певческое дыхание.</w:t>
      </w:r>
    </w:p>
    <w:p w:rsidR="009A6152" w:rsidRPr="00F95392" w:rsidRDefault="009A6152" w:rsidP="00F95392">
      <w:pPr>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i/>
          <w:iCs/>
          <w:color w:val="000000"/>
          <w:sz w:val="24"/>
          <w:szCs w:val="24"/>
          <w:lang w:eastAsia="ru-RU"/>
        </w:rPr>
        <w:t>Дикция и артикуляция.</w:t>
      </w:r>
      <w:r w:rsidRPr="00F95392">
        <w:rPr>
          <w:rFonts w:ascii="Times New Roman" w:eastAsia="Times New Roman" w:hAnsi="Times New Roman" w:cs="Times New Roman"/>
          <w:color w:val="000000"/>
          <w:sz w:val="24"/>
          <w:szCs w:val="24"/>
          <w:lang w:eastAsia="ru-RU"/>
        </w:rPr>
        <w:t> Понятие о дикции и артикуляции. Положение языка и челюстей при пении; раскрытие рта. Соотношение положения гортани и артикуляционных движений голосового аппарата. Соотношение дикционной чёткости с качеством звучания. Речевые игры и упражнения.</w:t>
      </w:r>
    </w:p>
    <w:p w:rsidR="009A6152" w:rsidRPr="00F95392" w:rsidRDefault="009A6152" w:rsidP="00F95392">
      <w:pPr>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b/>
          <w:bCs/>
          <w:i/>
          <w:iCs/>
          <w:color w:val="000000"/>
          <w:sz w:val="24"/>
          <w:szCs w:val="24"/>
          <w:lang w:eastAsia="ru-RU"/>
        </w:rPr>
        <w:t>Практика:</w:t>
      </w:r>
      <w:r w:rsidRPr="00F95392">
        <w:rPr>
          <w:rFonts w:ascii="Times New Roman" w:eastAsia="Times New Roman" w:hAnsi="Times New Roman" w:cs="Times New Roman"/>
          <w:i/>
          <w:iCs/>
          <w:color w:val="000000"/>
          <w:sz w:val="24"/>
          <w:szCs w:val="24"/>
          <w:lang w:eastAsia="ru-RU"/>
        </w:rPr>
        <w:t> Комплекс вокальных упражнений для развития певческого голоса.</w:t>
      </w:r>
    </w:p>
    <w:p w:rsidR="009A6152" w:rsidRPr="00F95392" w:rsidRDefault="009A6152" w:rsidP="00F95392">
      <w:pPr>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b/>
          <w:bCs/>
          <w:color w:val="000000"/>
          <w:sz w:val="24"/>
          <w:szCs w:val="24"/>
          <w:lang w:eastAsia="ru-RU"/>
        </w:rPr>
        <w:t>5. Слушание и интонирование музыкальных произведений разных жанров и направлений</w:t>
      </w:r>
    </w:p>
    <w:p w:rsidR="009A6152" w:rsidRPr="00F95392" w:rsidRDefault="009A6152" w:rsidP="00F95392">
      <w:pPr>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b/>
          <w:bCs/>
          <w:i/>
          <w:iCs/>
          <w:color w:val="000000"/>
          <w:sz w:val="24"/>
          <w:szCs w:val="24"/>
          <w:lang w:eastAsia="ru-RU"/>
        </w:rPr>
        <w:t>Теория:</w:t>
      </w:r>
      <w:r w:rsidRPr="00F95392">
        <w:rPr>
          <w:rFonts w:ascii="Times New Roman" w:eastAsia="Times New Roman" w:hAnsi="Times New Roman" w:cs="Times New Roman"/>
          <w:i/>
          <w:iCs/>
          <w:color w:val="000000"/>
          <w:sz w:val="24"/>
          <w:szCs w:val="24"/>
          <w:lang w:eastAsia="ru-RU"/>
        </w:rPr>
        <w:t> Народные песни.</w:t>
      </w:r>
      <w:r w:rsidRPr="00F95392">
        <w:rPr>
          <w:rFonts w:ascii="Times New Roman" w:eastAsia="Times New Roman" w:hAnsi="Times New Roman" w:cs="Times New Roman"/>
          <w:b/>
          <w:bCs/>
          <w:color w:val="000000"/>
          <w:sz w:val="24"/>
          <w:szCs w:val="24"/>
          <w:lang w:eastAsia="ru-RU"/>
        </w:rPr>
        <w:t> </w:t>
      </w:r>
      <w:r w:rsidRPr="00F95392">
        <w:rPr>
          <w:rFonts w:ascii="Times New Roman" w:eastAsia="Times New Roman" w:hAnsi="Times New Roman" w:cs="Times New Roman"/>
          <w:color w:val="000000"/>
          <w:sz w:val="24"/>
          <w:szCs w:val="24"/>
          <w:lang w:eastAsia="ru-RU"/>
        </w:rPr>
        <w:t xml:space="preserve">Жанр народной песни, его особенности: </w:t>
      </w:r>
      <w:proofErr w:type="gramStart"/>
      <w:r w:rsidRPr="00F95392">
        <w:rPr>
          <w:rFonts w:ascii="Times New Roman" w:eastAsia="Times New Roman" w:hAnsi="Times New Roman" w:cs="Times New Roman"/>
          <w:color w:val="000000"/>
          <w:sz w:val="24"/>
          <w:szCs w:val="24"/>
          <w:lang w:eastAsia="ru-RU"/>
        </w:rPr>
        <w:t>слоговая</w:t>
      </w:r>
      <w:proofErr w:type="gramEnd"/>
      <w:r w:rsidRPr="00F95392">
        <w:rPr>
          <w:rFonts w:ascii="Times New Roman" w:eastAsia="Times New Roman" w:hAnsi="Times New Roman" w:cs="Times New Roman"/>
          <w:color w:val="000000"/>
          <w:sz w:val="24"/>
          <w:szCs w:val="24"/>
          <w:lang w:eastAsia="ru-RU"/>
        </w:rPr>
        <w:t xml:space="preserve"> распевность, ладовое и ритмическое своеобразие, исполнительский стиль. Тематика народных песен. Своеобразие народного поэтического языка. Освоение средств выразительности народной песни.</w:t>
      </w:r>
    </w:p>
    <w:p w:rsidR="009A6152" w:rsidRPr="00F95392" w:rsidRDefault="009A6152" w:rsidP="00F95392">
      <w:pPr>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b/>
          <w:bCs/>
          <w:i/>
          <w:iCs/>
          <w:color w:val="000000"/>
          <w:sz w:val="24"/>
          <w:szCs w:val="24"/>
          <w:lang w:eastAsia="ru-RU"/>
        </w:rPr>
        <w:t>Практика:</w:t>
      </w:r>
      <w:r w:rsidRPr="00F95392">
        <w:rPr>
          <w:rFonts w:ascii="Times New Roman" w:eastAsia="Times New Roman" w:hAnsi="Times New Roman" w:cs="Times New Roman"/>
          <w:color w:val="000000"/>
          <w:sz w:val="24"/>
          <w:szCs w:val="24"/>
          <w:lang w:eastAsia="ru-RU"/>
        </w:rPr>
        <w:t> Исполнение (интонирование) народных песен.</w:t>
      </w:r>
    </w:p>
    <w:p w:rsidR="009A6152" w:rsidRPr="00F95392" w:rsidRDefault="009A6152" w:rsidP="00F95392">
      <w:pPr>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b/>
          <w:bCs/>
          <w:i/>
          <w:iCs/>
          <w:color w:val="000000"/>
          <w:sz w:val="24"/>
          <w:szCs w:val="24"/>
          <w:lang w:eastAsia="ru-RU"/>
        </w:rPr>
        <w:t>Теория:</w:t>
      </w:r>
      <w:r w:rsidRPr="00F95392">
        <w:rPr>
          <w:rFonts w:ascii="Times New Roman" w:eastAsia="Times New Roman" w:hAnsi="Times New Roman" w:cs="Times New Roman"/>
          <w:i/>
          <w:iCs/>
          <w:color w:val="000000"/>
          <w:sz w:val="24"/>
          <w:szCs w:val="24"/>
          <w:lang w:eastAsia="ru-RU"/>
        </w:rPr>
        <w:t> Произведения композиторов-классиков.</w:t>
      </w:r>
      <w:r w:rsidRPr="00F95392">
        <w:rPr>
          <w:rFonts w:ascii="Times New Roman" w:eastAsia="Times New Roman" w:hAnsi="Times New Roman" w:cs="Times New Roman"/>
          <w:color w:val="000000"/>
          <w:sz w:val="24"/>
          <w:szCs w:val="24"/>
          <w:lang w:eastAsia="ru-RU"/>
        </w:rPr>
        <w:t> Композиторы-классики. Классический вокальный репертуар для детей. Тематика, средства выразительности. Особенности исполнения.</w:t>
      </w:r>
    </w:p>
    <w:p w:rsidR="009A6152" w:rsidRPr="00F95392" w:rsidRDefault="009A6152" w:rsidP="00F95392">
      <w:pPr>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b/>
          <w:bCs/>
          <w:i/>
          <w:iCs/>
          <w:color w:val="000000"/>
          <w:sz w:val="24"/>
          <w:szCs w:val="24"/>
          <w:lang w:eastAsia="ru-RU"/>
        </w:rPr>
        <w:t>Практика:</w:t>
      </w:r>
      <w:r w:rsidRPr="00F95392">
        <w:rPr>
          <w:rFonts w:ascii="Times New Roman" w:eastAsia="Times New Roman" w:hAnsi="Times New Roman" w:cs="Times New Roman"/>
          <w:color w:val="000000"/>
          <w:sz w:val="24"/>
          <w:szCs w:val="24"/>
          <w:lang w:eastAsia="ru-RU"/>
        </w:rPr>
        <w:t> Исполнение (интонирование) произведений композиторов-классиков.</w:t>
      </w:r>
    </w:p>
    <w:p w:rsidR="009A6152" w:rsidRPr="00F95392" w:rsidRDefault="009A6152" w:rsidP="00F95392">
      <w:pPr>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b/>
          <w:bCs/>
          <w:i/>
          <w:iCs/>
          <w:color w:val="000000"/>
          <w:sz w:val="24"/>
          <w:szCs w:val="24"/>
          <w:lang w:eastAsia="ru-RU"/>
        </w:rPr>
        <w:t>Теория:</w:t>
      </w:r>
      <w:r w:rsidRPr="00F95392">
        <w:rPr>
          <w:rFonts w:ascii="Times New Roman" w:eastAsia="Times New Roman" w:hAnsi="Times New Roman" w:cs="Times New Roman"/>
          <w:i/>
          <w:iCs/>
          <w:color w:val="000000"/>
          <w:sz w:val="24"/>
          <w:szCs w:val="24"/>
          <w:lang w:eastAsia="ru-RU"/>
        </w:rPr>
        <w:t> Произведения современных композиторов.</w:t>
      </w:r>
      <w:r w:rsidRPr="00F95392">
        <w:rPr>
          <w:rFonts w:ascii="Times New Roman" w:eastAsia="Times New Roman" w:hAnsi="Times New Roman" w:cs="Times New Roman"/>
          <w:color w:val="000000"/>
          <w:sz w:val="24"/>
          <w:szCs w:val="24"/>
          <w:lang w:eastAsia="ru-RU"/>
        </w:rPr>
        <w:t> Современный вокальный репертуар для детей. Тематика, средства выразительности. Особенности исполнения.</w:t>
      </w:r>
    </w:p>
    <w:p w:rsidR="009A6152" w:rsidRPr="00F95392" w:rsidRDefault="009A6152" w:rsidP="00F95392">
      <w:pPr>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b/>
          <w:bCs/>
          <w:i/>
          <w:iCs/>
          <w:color w:val="000000"/>
          <w:sz w:val="24"/>
          <w:szCs w:val="24"/>
          <w:lang w:eastAsia="ru-RU"/>
        </w:rPr>
        <w:t>Практика:</w:t>
      </w:r>
      <w:r w:rsidRPr="00F95392">
        <w:rPr>
          <w:rFonts w:ascii="Times New Roman" w:eastAsia="Times New Roman" w:hAnsi="Times New Roman" w:cs="Times New Roman"/>
          <w:color w:val="000000"/>
          <w:sz w:val="24"/>
          <w:szCs w:val="24"/>
          <w:lang w:eastAsia="ru-RU"/>
        </w:rPr>
        <w:t> Исполнение (интонирование) произведений современных композиторов.</w:t>
      </w:r>
    </w:p>
    <w:p w:rsidR="009A6152" w:rsidRPr="00F95392" w:rsidRDefault="009A6152" w:rsidP="00F95392">
      <w:pPr>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b/>
          <w:bCs/>
          <w:i/>
          <w:iCs/>
          <w:color w:val="000000"/>
          <w:sz w:val="24"/>
          <w:szCs w:val="24"/>
          <w:lang w:eastAsia="ru-RU"/>
        </w:rPr>
        <w:t>Теория:</w:t>
      </w:r>
      <w:r w:rsidRPr="00F95392">
        <w:rPr>
          <w:rFonts w:ascii="Times New Roman" w:eastAsia="Times New Roman" w:hAnsi="Times New Roman" w:cs="Times New Roman"/>
          <w:i/>
          <w:iCs/>
          <w:color w:val="000000"/>
          <w:sz w:val="24"/>
          <w:szCs w:val="24"/>
          <w:lang w:eastAsia="ru-RU"/>
        </w:rPr>
        <w:t> Современные музыкальные направления: </w:t>
      </w:r>
      <w:r w:rsidRPr="00F95392">
        <w:rPr>
          <w:rFonts w:ascii="Times New Roman" w:eastAsia="Times New Roman" w:hAnsi="Times New Roman" w:cs="Times New Roman"/>
          <w:color w:val="000000"/>
          <w:sz w:val="24"/>
          <w:szCs w:val="24"/>
          <w:lang w:eastAsia="ru-RU"/>
        </w:rPr>
        <w:t>рэп, хип-хоп, рок и др.</w:t>
      </w:r>
    </w:p>
    <w:p w:rsidR="009A6152" w:rsidRPr="00F95392" w:rsidRDefault="009A6152" w:rsidP="00F95392">
      <w:pPr>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b/>
          <w:bCs/>
          <w:i/>
          <w:iCs/>
          <w:color w:val="000000"/>
          <w:sz w:val="24"/>
          <w:szCs w:val="24"/>
          <w:lang w:eastAsia="ru-RU"/>
        </w:rPr>
        <w:t>Практика:</w:t>
      </w:r>
      <w:r w:rsidRPr="00F95392">
        <w:rPr>
          <w:rFonts w:ascii="Times New Roman" w:eastAsia="Times New Roman" w:hAnsi="Times New Roman" w:cs="Times New Roman"/>
          <w:color w:val="000000"/>
          <w:sz w:val="24"/>
          <w:szCs w:val="24"/>
          <w:lang w:eastAsia="ru-RU"/>
        </w:rPr>
        <w:t> Исполнение (интонирование) произведений, написанных в стилях рэп, хип-хоп, рок и др.</w:t>
      </w:r>
    </w:p>
    <w:p w:rsidR="009A6152" w:rsidRPr="00F95392" w:rsidRDefault="009A6152" w:rsidP="00F95392">
      <w:pPr>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b/>
          <w:bCs/>
          <w:color w:val="000000"/>
          <w:sz w:val="24"/>
          <w:szCs w:val="24"/>
          <w:lang w:eastAsia="ru-RU"/>
        </w:rPr>
        <w:t>6.Разучивание и исполнение песен</w:t>
      </w:r>
    </w:p>
    <w:p w:rsidR="009A6152" w:rsidRPr="00F95392" w:rsidRDefault="009A6152" w:rsidP="00F95392">
      <w:pPr>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b/>
          <w:bCs/>
          <w:i/>
          <w:iCs/>
          <w:color w:val="000000"/>
          <w:sz w:val="24"/>
          <w:szCs w:val="24"/>
          <w:lang w:eastAsia="ru-RU"/>
        </w:rPr>
        <w:t>Теория:</w:t>
      </w:r>
      <w:r w:rsidRPr="00F95392">
        <w:rPr>
          <w:rFonts w:ascii="Times New Roman" w:eastAsia="Times New Roman" w:hAnsi="Times New Roman" w:cs="Times New Roman"/>
          <w:i/>
          <w:iCs/>
          <w:color w:val="000000"/>
          <w:sz w:val="24"/>
          <w:szCs w:val="24"/>
          <w:lang w:eastAsia="ru-RU"/>
        </w:rPr>
        <w:t> </w:t>
      </w:r>
      <w:r w:rsidRPr="00F95392">
        <w:rPr>
          <w:rFonts w:ascii="Times New Roman" w:eastAsia="Times New Roman" w:hAnsi="Times New Roman" w:cs="Times New Roman"/>
          <w:color w:val="000000"/>
          <w:sz w:val="24"/>
          <w:szCs w:val="24"/>
          <w:lang w:eastAsia="ru-RU"/>
        </w:rPr>
        <w:t>Диагностика музыкальных предпочтений учащихся. Выбор репертуара. Разучивание песен. Поиск выразительных средств.</w:t>
      </w:r>
    </w:p>
    <w:p w:rsidR="009A6152" w:rsidRPr="00F95392" w:rsidRDefault="009A6152" w:rsidP="00F95392">
      <w:pPr>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b/>
          <w:bCs/>
          <w:i/>
          <w:iCs/>
          <w:color w:val="000000"/>
          <w:sz w:val="24"/>
          <w:szCs w:val="24"/>
          <w:lang w:eastAsia="ru-RU"/>
        </w:rPr>
        <w:t>Практика:</w:t>
      </w:r>
      <w:r w:rsidRPr="00F95392">
        <w:rPr>
          <w:rFonts w:ascii="Times New Roman" w:eastAsia="Times New Roman" w:hAnsi="Times New Roman" w:cs="Times New Roman"/>
          <w:color w:val="000000"/>
          <w:sz w:val="24"/>
          <w:szCs w:val="24"/>
          <w:lang w:eastAsia="ru-RU"/>
        </w:rPr>
        <w:t xml:space="preserve"> Работа над голосоведением. Исполнение с сопровождением. Работа с солистами. Работа над ансамблем. Канон. Разучивание </w:t>
      </w:r>
      <w:proofErr w:type="spellStart"/>
      <w:r w:rsidRPr="00F95392">
        <w:rPr>
          <w:rFonts w:ascii="Times New Roman" w:eastAsia="Times New Roman" w:hAnsi="Times New Roman" w:cs="Times New Roman"/>
          <w:color w:val="000000"/>
          <w:sz w:val="24"/>
          <w:szCs w:val="24"/>
          <w:lang w:eastAsia="ru-RU"/>
        </w:rPr>
        <w:t>распевок</w:t>
      </w:r>
      <w:proofErr w:type="spellEnd"/>
      <w:r w:rsidRPr="00F95392">
        <w:rPr>
          <w:rFonts w:ascii="Times New Roman" w:eastAsia="Times New Roman" w:hAnsi="Times New Roman" w:cs="Times New Roman"/>
          <w:color w:val="000000"/>
          <w:sz w:val="24"/>
          <w:szCs w:val="24"/>
          <w:lang w:eastAsia="ru-RU"/>
        </w:rPr>
        <w:t xml:space="preserve"> с элементами </w:t>
      </w:r>
      <w:proofErr w:type="spellStart"/>
      <w:r w:rsidRPr="00F95392">
        <w:rPr>
          <w:rFonts w:ascii="Times New Roman" w:eastAsia="Times New Roman" w:hAnsi="Times New Roman" w:cs="Times New Roman"/>
          <w:color w:val="000000"/>
          <w:sz w:val="24"/>
          <w:szCs w:val="24"/>
          <w:lang w:eastAsia="ru-RU"/>
        </w:rPr>
        <w:t>двухголосья</w:t>
      </w:r>
      <w:proofErr w:type="spellEnd"/>
      <w:r w:rsidRPr="00F95392">
        <w:rPr>
          <w:rFonts w:ascii="Times New Roman" w:eastAsia="Times New Roman" w:hAnsi="Times New Roman" w:cs="Times New Roman"/>
          <w:color w:val="000000"/>
          <w:sz w:val="24"/>
          <w:szCs w:val="24"/>
          <w:lang w:eastAsia="ru-RU"/>
        </w:rPr>
        <w:t>.</w:t>
      </w:r>
    </w:p>
    <w:p w:rsidR="009A6152" w:rsidRPr="00F95392" w:rsidRDefault="009A6152" w:rsidP="00F95392">
      <w:pPr>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b/>
          <w:bCs/>
          <w:color w:val="000000"/>
          <w:sz w:val="24"/>
          <w:szCs w:val="24"/>
          <w:lang w:eastAsia="ru-RU"/>
        </w:rPr>
        <w:t>7.Театрализация песни, разучивание танцевальных движений</w:t>
      </w:r>
    </w:p>
    <w:p w:rsidR="009A6152" w:rsidRPr="00F95392" w:rsidRDefault="009A6152" w:rsidP="00F95392">
      <w:pPr>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b/>
          <w:bCs/>
          <w:i/>
          <w:iCs/>
          <w:color w:val="000000"/>
          <w:sz w:val="24"/>
          <w:szCs w:val="24"/>
          <w:lang w:eastAsia="ru-RU"/>
        </w:rPr>
        <w:t>Практика:</w:t>
      </w:r>
      <w:r w:rsidRPr="00F95392">
        <w:rPr>
          <w:rFonts w:ascii="Times New Roman" w:eastAsia="Times New Roman" w:hAnsi="Times New Roman" w:cs="Times New Roman"/>
          <w:i/>
          <w:iCs/>
          <w:color w:val="000000"/>
          <w:sz w:val="24"/>
          <w:szCs w:val="24"/>
          <w:lang w:eastAsia="ru-RU"/>
        </w:rPr>
        <w:t> </w:t>
      </w:r>
      <w:r w:rsidRPr="00F95392">
        <w:rPr>
          <w:rFonts w:ascii="Times New Roman" w:eastAsia="Times New Roman" w:hAnsi="Times New Roman" w:cs="Times New Roman"/>
          <w:color w:val="000000"/>
          <w:sz w:val="24"/>
          <w:szCs w:val="24"/>
          <w:lang w:eastAsia="ru-RU"/>
        </w:rPr>
        <w:t>Разучивание движений, танцевальных номеров. Создание игровых и театрализованных моментов для создания образа песни. Работа над жестами. Работа над мимикой.</w:t>
      </w:r>
    </w:p>
    <w:p w:rsidR="009A6152" w:rsidRPr="00F95392" w:rsidRDefault="009A6152" w:rsidP="00F95392">
      <w:pPr>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b/>
          <w:bCs/>
          <w:i/>
          <w:iCs/>
          <w:color w:val="000000"/>
          <w:sz w:val="24"/>
          <w:szCs w:val="24"/>
          <w:lang w:eastAsia="ru-RU"/>
        </w:rPr>
        <w:t>8.</w:t>
      </w:r>
      <w:r w:rsidRPr="00F95392">
        <w:rPr>
          <w:rFonts w:ascii="Times New Roman" w:eastAsia="Times New Roman" w:hAnsi="Times New Roman" w:cs="Times New Roman"/>
          <w:color w:val="000000"/>
          <w:sz w:val="24"/>
          <w:szCs w:val="24"/>
          <w:lang w:eastAsia="ru-RU"/>
        </w:rPr>
        <w:t> </w:t>
      </w:r>
      <w:r w:rsidR="009947FA" w:rsidRPr="00F95392">
        <w:rPr>
          <w:rFonts w:ascii="Times New Roman" w:hAnsi="Times New Roman" w:cs="Times New Roman"/>
          <w:b/>
          <w:sz w:val="24"/>
          <w:szCs w:val="24"/>
        </w:rPr>
        <w:t>Итоговые занятия, творческие отчеты.</w:t>
      </w:r>
    </w:p>
    <w:p w:rsidR="009A6152" w:rsidRPr="00F95392" w:rsidRDefault="009A6152" w:rsidP="00F95392">
      <w:pPr>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b/>
          <w:bCs/>
          <w:i/>
          <w:iCs/>
          <w:color w:val="000000"/>
          <w:sz w:val="24"/>
          <w:szCs w:val="24"/>
          <w:lang w:eastAsia="ru-RU"/>
        </w:rPr>
        <w:t>Практика:</w:t>
      </w:r>
      <w:r w:rsidRPr="00F95392">
        <w:rPr>
          <w:rFonts w:ascii="Times New Roman" w:eastAsia="Times New Roman" w:hAnsi="Times New Roman" w:cs="Times New Roman"/>
          <w:b/>
          <w:bCs/>
          <w:color w:val="FF0000"/>
          <w:sz w:val="24"/>
          <w:szCs w:val="24"/>
          <w:lang w:eastAsia="ru-RU"/>
        </w:rPr>
        <w:t> </w:t>
      </w:r>
      <w:r w:rsidRPr="00F95392">
        <w:rPr>
          <w:rFonts w:ascii="Times New Roman" w:eastAsia="Times New Roman" w:hAnsi="Times New Roman" w:cs="Times New Roman"/>
          <w:color w:val="000000"/>
          <w:sz w:val="24"/>
          <w:szCs w:val="24"/>
          <w:lang w:eastAsia="ru-RU"/>
        </w:rPr>
        <w:t>Итоговое занятие.</w:t>
      </w:r>
      <w:r w:rsidR="009947FA" w:rsidRPr="00F95392">
        <w:rPr>
          <w:rFonts w:ascii="Times New Roman" w:eastAsia="Times New Roman" w:hAnsi="Times New Roman" w:cs="Times New Roman"/>
          <w:color w:val="000000"/>
          <w:sz w:val="24"/>
          <w:szCs w:val="24"/>
          <w:lang w:eastAsia="ru-RU"/>
        </w:rPr>
        <w:t xml:space="preserve"> </w:t>
      </w:r>
      <w:r w:rsidR="009947FA" w:rsidRPr="00F95392">
        <w:rPr>
          <w:rFonts w:ascii="Times New Roman" w:eastAsia="Times New Roman" w:hAnsi="Times New Roman" w:cs="Times New Roman"/>
          <w:sz w:val="24"/>
          <w:szCs w:val="24"/>
          <w:lang w:eastAsia="ru-RU"/>
        </w:rPr>
        <w:t>Отбор лучших номеров. Исполнение песен в характере.</w:t>
      </w:r>
    </w:p>
    <w:p w:rsidR="00B979AE" w:rsidRPr="00F95392" w:rsidRDefault="00B979AE" w:rsidP="00F95392">
      <w:pPr>
        <w:spacing w:after="0" w:line="240" w:lineRule="auto"/>
        <w:rPr>
          <w:rFonts w:ascii="Times New Roman" w:hAnsi="Times New Roman" w:cs="Times New Roman"/>
          <w:b/>
          <w:sz w:val="24"/>
          <w:szCs w:val="24"/>
        </w:rPr>
      </w:pPr>
    </w:p>
    <w:p w:rsidR="00D06CD3" w:rsidRPr="00F95392" w:rsidRDefault="004974C3" w:rsidP="00F95392">
      <w:pPr>
        <w:spacing w:after="0" w:line="240" w:lineRule="auto"/>
        <w:rPr>
          <w:rFonts w:ascii="Times New Roman" w:hAnsi="Times New Roman" w:cs="Times New Roman"/>
          <w:b/>
          <w:sz w:val="24"/>
          <w:szCs w:val="24"/>
        </w:rPr>
      </w:pPr>
      <w:r w:rsidRPr="00F95392">
        <w:rPr>
          <w:rFonts w:ascii="Times New Roman" w:hAnsi="Times New Roman" w:cs="Times New Roman"/>
          <w:b/>
          <w:sz w:val="24"/>
          <w:szCs w:val="24"/>
        </w:rPr>
        <w:t>1.12</w:t>
      </w:r>
      <w:r w:rsidR="003A034F" w:rsidRPr="00F95392">
        <w:rPr>
          <w:rFonts w:ascii="Times New Roman" w:hAnsi="Times New Roman" w:cs="Times New Roman"/>
          <w:b/>
          <w:sz w:val="24"/>
          <w:szCs w:val="24"/>
        </w:rPr>
        <w:t xml:space="preserve">  </w:t>
      </w:r>
      <w:r w:rsidR="00E94E85" w:rsidRPr="00F95392">
        <w:rPr>
          <w:rFonts w:ascii="Times New Roman" w:hAnsi="Times New Roman" w:cs="Times New Roman"/>
          <w:b/>
          <w:sz w:val="24"/>
          <w:szCs w:val="24"/>
        </w:rPr>
        <w:t>Планируемые результаты.</w:t>
      </w:r>
    </w:p>
    <w:p w:rsidR="00411753" w:rsidRPr="00F95392" w:rsidRDefault="00411753"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b/>
          <w:bCs/>
          <w:color w:val="000000"/>
          <w:sz w:val="24"/>
          <w:szCs w:val="24"/>
          <w:u w:val="single"/>
          <w:lang w:eastAsia="ru-RU"/>
        </w:rPr>
        <w:t>Предметные</w:t>
      </w:r>
    </w:p>
    <w:p w:rsidR="00411753" w:rsidRPr="00F95392" w:rsidRDefault="0041175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сформированность основ музыкальной культуры учащегося как неотъемлемой</w:t>
      </w:r>
    </w:p>
    <w:p w:rsidR="00411753" w:rsidRPr="00F95392" w:rsidRDefault="0041175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части общей духовной культуры;</w:t>
      </w:r>
    </w:p>
    <w:p w:rsidR="00411753" w:rsidRPr="00F95392" w:rsidRDefault="0041175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овладение основами музыкальной грамотности: способностью эмоционально</w:t>
      </w:r>
    </w:p>
    <w:p w:rsidR="00411753" w:rsidRPr="00F95392" w:rsidRDefault="0041175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воспринимать музыку, в том числе вокальные произведения, как живое</w:t>
      </w:r>
    </w:p>
    <w:p w:rsidR="00411753" w:rsidRPr="00F95392" w:rsidRDefault="0041175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образное искусство во взаимосвязи с жизнью, со специальной терминологией</w:t>
      </w:r>
    </w:p>
    <w:p w:rsidR="00411753" w:rsidRPr="00F95392" w:rsidRDefault="0041175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и ключевыми понятиями эстрадного вокального искусства;</w:t>
      </w:r>
    </w:p>
    <w:p w:rsidR="00411753" w:rsidRPr="00F95392" w:rsidRDefault="0041175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знание характерных особенностей вокальных жанров и основных</w:t>
      </w:r>
    </w:p>
    <w:p w:rsidR="00411753" w:rsidRPr="00F95392" w:rsidRDefault="0041175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стилистических направлений;</w:t>
      </w:r>
    </w:p>
    <w:p w:rsidR="00411753" w:rsidRPr="00F95392" w:rsidRDefault="0041175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владение навыками эстрадного пения;</w:t>
      </w:r>
    </w:p>
    <w:p w:rsidR="00411753" w:rsidRPr="00F95392" w:rsidRDefault="0041175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умение творчески интерпретировать содержание музыкального произведения</w:t>
      </w:r>
    </w:p>
    <w:p w:rsidR="00411753" w:rsidRPr="00F95392" w:rsidRDefault="0041175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в пении;</w:t>
      </w:r>
    </w:p>
    <w:p w:rsidR="00411753" w:rsidRPr="00F95392" w:rsidRDefault="0041175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приобретение умений и навыков ансамблевого исполнительства;</w:t>
      </w:r>
    </w:p>
    <w:p w:rsidR="00411753" w:rsidRPr="00F95392" w:rsidRDefault="0041175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lastRenderedPageBreak/>
        <w:t>- сформированность навыков сценической культуры исполнения эстрадных</w:t>
      </w:r>
    </w:p>
    <w:p w:rsidR="00411753" w:rsidRPr="00F95392" w:rsidRDefault="0041175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вокальных произведений;</w:t>
      </w:r>
    </w:p>
    <w:p w:rsidR="00411753" w:rsidRPr="00F95392" w:rsidRDefault="0041175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xml:space="preserve">- способность реализации собственных творческих замыслов </w:t>
      </w:r>
      <w:proofErr w:type="gramStart"/>
      <w:r w:rsidRPr="00F95392">
        <w:rPr>
          <w:rFonts w:ascii="Times New Roman" w:eastAsia="Times New Roman" w:hAnsi="Times New Roman" w:cs="Times New Roman"/>
          <w:color w:val="000000"/>
          <w:sz w:val="24"/>
          <w:szCs w:val="24"/>
          <w:lang w:eastAsia="ru-RU"/>
        </w:rPr>
        <w:t>в</w:t>
      </w:r>
      <w:proofErr w:type="gramEnd"/>
      <w:r w:rsidRPr="00F95392">
        <w:rPr>
          <w:rFonts w:ascii="Times New Roman" w:eastAsia="Times New Roman" w:hAnsi="Times New Roman" w:cs="Times New Roman"/>
          <w:color w:val="000000"/>
          <w:sz w:val="24"/>
          <w:szCs w:val="24"/>
          <w:lang w:eastAsia="ru-RU"/>
        </w:rPr>
        <w:t xml:space="preserve"> вокальной</w:t>
      </w:r>
    </w:p>
    <w:p w:rsidR="00411753" w:rsidRPr="00F95392" w:rsidRDefault="0041175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импровизации;</w:t>
      </w:r>
    </w:p>
    <w:p w:rsidR="00411753" w:rsidRPr="00F95392" w:rsidRDefault="0041175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-использование приобретенных знаний и умений в практической деятельности</w:t>
      </w:r>
    </w:p>
    <w:p w:rsidR="00411753" w:rsidRPr="00F95392" w:rsidRDefault="0041175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xml:space="preserve">и повседневной жизни (в том числе </w:t>
      </w:r>
      <w:proofErr w:type="gramStart"/>
      <w:r w:rsidRPr="00F95392">
        <w:rPr>
          <w:rFonts w:ascii="Times New Roman" w:eastAsia="Times New Roman" w:hAnsi="Times New Roman" w:cs="Times New Roman"/>
          <w:color w:val="000000"/>
          <w:sz w:val="24"/>
          <w:szCs w:val="24"/>
          <w:lang w:eastAsia="ru-RU"/>
        </w:rPr>
        <w:t>в</w:t>
      </w:r>
      <w:proofErr w:type="gramEnd"/>
      <w:r w:rsidRPr="00F95392">
        <w:rPr>
          <w:rFonts w:ascii="Times New Roman" w:eastAsia="Times New Roman" w:hAnsi="Times New Roman" w:cs="Times New Roman"/>
          <w:color w:val="000000"/>
          <w:sz w:val="24"/>
          <w:szCs w:val="24"/>
          <w:lang w:eastAsia="ru-RU"/>
        </w:rPr>
        <w:t xml:space="preserve"> творческой и сценической).</w:t>
      </w:r>
    </w:p>
    <w:p w:rsidR="00411753" w:rsidRPr="00F95392" w:rsidRDefault="00411753" w:rsidP="00F95392">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411753" w:rsidRPr="00F95392" w:rsidRDefault="00411753" w:rsidP="00F95392">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F95392">
        <w:rPr>
          <w:rFonts w:ascii="Times New Roman" w:eastAsia="Times New Roman" w:hAnsi="Times New Roman" w:cs="Times New Roman"/>
          <w:b/>
          <w:bCs/>
          <w:color w:val="000000"/>
          <w:sz w:val="24"/>
          <w:szCs w:val="24"/>
          <w:u w:val="single"/>
          <w:lang w:eastAsia="ru-RU"/>
        </w:rPr>
        <w:t>Метапредметные</w:t>
      </w:r>
    </w:p>
    <w:p w:rsidR="00411753" w:rsidRPr="00F95392" w:rsidRDefault="0041175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умение самостоятельно ставить новые учебные задачи на основе развития</w:t>
      </w:r>
    </w:p>
    <w:p w:rsidR="00411753" w:rsidRPr="00F95392" w:rsidRDefault="0041175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познавательных мотивов и интересов;</w:t>
      </w:r>
    </w:p>
    <w:p w:rsidR="00411753" w:rsidRPr="00F95392" w:rsidRDefault="0041175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411753" w:rsidRPr="00F95392" w:rsidRDefault="0041175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умение анализировать собственную учебную деятельность, адекватно оценивать правильность или ошибочность выполнения учебной задачи и собственные возможности ее решения, вносить необходимые коррективы для достижения запланированных результатов;</w:t>
      </w:r>
    </w:p>
    <w:p w:rsidR="00411753" w:rsidRPr="00F95392" w:rsidRDefault="0041175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xml:space="preserve">- умение организовывать учебное сотрудничество и совместную деятельность </w:t>
      </w:r>
      <w:proofErr w:type="gramStart"/>
      <w:r w:rsidRPr="00F95392">
        <w:rPr>
          <w:rFonts w:ascii="Times New Roman" w:eastAsia="Times New Roman" w:hAnsi="Times New Roman" w:cs="Times New Roman"/>
          <w:color w:val="000000"/>
          <w:sz w:val="24"/>
          <w:szCs w:val="24"/>
          <w:lang w:eastAsia="ru-RU"/>
        </w:rPr>
        <w:t>с</w:t>
      </w:r>
      <w:proofErr w:type="gramEnd"/>
    </w:p>
    <w:p w:rsidR="00411753" w:rsidRPr="00F95392" w:rsidRDefault="0041175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педагогом и сверстниками;</w:t>
      </w:r>
    </w:p>
    <w:p w:rsidR="00411753" w:rsidRPr="00F95392" w:rsidRDefault="0041175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xml:space="preserve">-приобретение устойчивых навыков </w:t>
      </w:r>
      <w:proofErr w:type="gramStart"/>
      <w:r w:rsidRPr="00F95392">
        <w:rPr>
          <w:rFonts w:ascii="Times New Roman" w:eastAsia="Times New Roman" w:hAnsi="Times New Roman" w:cs="Times New Roman"/>
          <w:color w:val="000000"/>
          <w:sz w:val="24"/>
          <w:szCs w:val="24"/>
          <w:lang w:eastAsia="ru-RU"/>
        </w:rPr>
        <w:t>самостоятельной</w:t>
      </w:r>
      <w:proofErr w:type="gramEnd"/>
      <w:r w:rsidRPr="00F95392">
        <w:rPr>
          <w:rFonts w:ascii="Times New Roman" w:eastAsia="Times New Roman" w:hAnsi="Times New Roman" w:cs="Times New Roman"/>
          <w:color w:val="000000"/>
          <w:sz w:val="24"/>
          <w:szCs w:val="24"/>
          <w:lang w:eastAsia="ru-RU"/>
        </w:rPr>
        <w:t>, целенаправленной и</w:t>
      </w:r>
    </w:p>
    <w:p w:rsidR="00411753" w:rsidRPr="00F95392" w:rsidRDefault="0041175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содержательной вокально-учебной деятельности, включая информационно коммуникационные технологии;</w:t>
      </w:r>
    </w:p>
    <w:p w:rsidR="00411753" w:rsidRPr="00F95392" w:rsidRDefault="0041175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-стремление к художественному самообразованию.</w:t>
      </w:r>
    </w:p>
    <w:p w:rsidR="00411753" w:rsidRPr="00F95392" w:rsidRDefault="00411753" w:rsidP="00F95392">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411753" w:rsidRPr="00F95392" w:rsidRDefault="00411753" w:rsidP="00F95392">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F95392">
        <w:rPr>
          <w:rFonts w:ascii="Times New Roman" w:eastAsia="Times New Roman" w:hAnsi="Times New Roman" w:cs="Times New Roman"/>
          <w:b/>
          <w:bCs/>
          <w:color w:val="000000"/>
          <w:sz w:val="24"/>
          <w:szCs w:val="24"/>
          <w:u w:val="single"/>
          <w:lang w:eastAsia="ru-RU"/>
        </w:rPr>
        <w:t>Личностные</w:t>
      </w:r>
    </w:p>
    <w:p w:rsidR="00411753" w:rsidRPr="00F95392" w:rsidRDefault="0041175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способность формулировать собственное мнение и позицию;</w:t>
      </w:r>
    </w:p>
    <w:p w:rsidR="00411753" w:rsidRPr="00F95392" w:rsidRDefault="0041175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владение основами самоконтроля, самооценки; ответственное отношение к учению, готовность и способность к саморазвитию и самообразованию на основе мотивации к обучению и познанию;</w:t>
      </w:r>
    </w:p>
    <w:p w:rsidR="00411753" w:rsidRPr="00F95392" w:rsidRDefault="0041175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уважительное отношение к иному мнению, истории и культуре своего и других народов;</w:t>
      </w:r>
    </w:p>
    <w:p w:rsidR="00411753" w:rsidRPr="00F95392" w:rsidRDefault="0041175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коммуникативная компетентность в общении и сотрудничестве со сверстниками, старшими и младшими в образовательной, общественно полезной, учебн</w:t>
      </w:r>
      <w:proofErr w:type="gramStart"/>
      <w:r w:rsidRPr="00F95392">
        <w:rPr>
          <w:rFonts w:ascii="Times New Roman" w:eastAsia="Times New Roman" w:hAnsi="Times New Roman" w:cs="Times New Roman"/>
          <w:color w:val="000000"/>
          <w:sz w:val="24"/>
          <w:szCs w:val="24"/>
          <w:lang w:eastAsia="ru-RU"/>
        </w:rPr>
        <w:t>о-</w:t>
      </w:r>
      <w:proofErr w:type="gramEnd"/>
      <w:r w:rsidRPr="00F95392">
        <w:rPr>
          <w:rFonts w:ascii="Times New Roman" w:eastAsia="Times New Roman" w:hAnsi="Times New Roman" w:cs="Times New Roman"/>
          <w:color w:val="000000"/>
          <w:sz w:val="24"/>
          <w:szCs w:val="24"/>
          <w:lang w:eastAsia="ru-RU"/>
        </w:rPr>
        <w:t xml:space="preserve"> исследовательской, творческой и других видах деятельности;</w:t>
      </w:r>
    </w:p>
    <w:p w:rsidR="00411753" w:rsidRPr="00F95392" w:rsidRDefault="0041175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готовность и способность вести диалог и достигать в нем взаимопонимания;</w:t>
      </w:r>
    </w:p>
    <w:p w:rsidR="00411753" w:rsidRPr="00F95392" w:rsidRDefault="0041175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этические чувства доброжелательности и эмоционально-нравственной отзывчивости, понимание чу</w:t>
      </w:r>
      <w:proofErr w:type="gramStart"/>
      <w:r w:rsidRPr="00F95392">
        <w:rPr>
          <w:rFonts w:ascii="Times New Roman" w:eastAsia="Times New Roman" w:hAnsi="Times New Roman" w:cs="Times New Roman"/>
          <w:color w:val="000000"/>
          <w:sz w:val="24"/>
          <w:szCs w:val="24"/>
          <w:lang w:eastAsia="ru-RU"/>
        </w:rPr>
        <w:t>вств др</w:t>
      </w:r>
      <w:proofErr w:type="gramEnd"/>
      <w:r w:rsidRPr="00F95392">
        <w:rPr>
          <w:rFonts w:ascii="Times New Roman" w:eastAsia="Times New Roman" w:hAnsi="Times New Roman" w:cs="Times New Roman"/>
          <w:color w:val="000000"/>
          <w:sz w:val="24"/>
          <w:szCs w:val="24"/>
          <w:lang w:eastAsia="ru-RU"/>
        </w:rPr>
        <w:t>угих людей и сопереживание им;</w:t>
      </w:r>
    </w:p>
    <w:p w:rsidR="00411753" w:rsidRPr="00F95392" w:rsidRDefault="0041175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компетентность в решении моральных проблем на основе личностного выбора, осознание и ответственное отношение к собственным поступкам;</w:t>
      </w:r>
    </w:p>
    <w:p w:rsidR="00411753" w:rsidRPr="00F95392" w:rsidRDefault="00411753"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эстетические потребности, ценности и чувства, эстетическое сознание как результат освоения художественного наследия народов России и мира, творческой деятельности музыкально-эстетического характера.</w:t>
      </w:r>
    </w:p>
    <w:p w:rsidR="00C3400C" w:rsidRPr="00F95392" w:rsidRDefault="00C3400C" w:rsidP="00F95392">
      <w:pPr>
        <w:spacing w:after="0" w:line="240" w:lineRule="auto"/>
        <w:rPr>
          <w:rFonts w:ascii="Times New Roman" w:hAnsi="Times New Roman" w:cs="Times New Roman"/>
          <w:b/>
          <w:sz w:val="24"/>
          <w:szCs w:val="24"/>
          <w:u w:val="single"/>
        </w:rPr>
      </w:pPr>
    </w:p>
    <w:p w:rsidR="00411753" w:rsidRPr="00F95392" w:rsidRDefault="00411753" w:rsidP="00F95392">
      <w:pPr>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b/>
          <w:bCs/>
          <w:i/>
          <w:iCs/>
          <w:color w:val="000000"/>
          <w:sz w:val="24"/>
          <w:szCs w:val="24"/>
          <w:lang w:eastAsia="ru-RU"/>
        </w:rPr>
        <w:t>К концу обучения воспитанники научатся:</w:t>
      </w:r>
    </w:p>
    <w:p w:rsidR="00411753" w:rsidRPr="00F95392" w:rsidRDefault="00411753" w:rsidP="00F95392">
      <w:pPr>
        <w:pStyle w:val="af6"/>
        <w:jc w:val="both"/>
        <w:rPr>
          <w:rFonts w:ascii="Times New Roman" w:hAnsi="Times New Roman" w:cs="Times New Roman"/>
          <w:sz w:val="24"/>
          <w:szCs w:val="24"/>
          <w:lang w:eastAsia="ru-RU"/>
        </w:rPr>
      </w:pPr>
      <w:r w:rsidRPr="00F95392">
        <w:rPr>
          <w:rFonts w:ascii="Times New Roman" w:hAnsi="Times New Roman" w:cs="Times New Roman"/>
          <w:sz w:val="24"/>
          <w:szCs w:val="24"/>
          <w:lang w:eastAsia="ru-RU"/>
        </w:rPr>
        <w:t>эмоционально, эстетически откликаться на искусство;</w:t>
      </w:r>
    </w:p>
    <w:p w:rsidR="00411753" w:rsidRPr="00F95392" w:rsidRDefault="00411753" w:rsidP="00F95392">
      <w:pPr>
        <w:pStyle w:val="af6"/>
        <w:jc w:val="both"/>
        <w:rPr>
          <w:rFonts w:ascii="Times New Roman" w:hAnsi="Times New Roman" w:cs="Times New Roman"/>
          <w:sz w:val="24"/>
          <w:szCs w:val="24"/>
          <w:lang w:eastAsia="ru-RU"/>
        </w:rPr>
      </w:pPr>
      <w:r w:rsidRPr="00F95392">
        <w:rPr>
          <w:rFonts w:ascii="Times New Roman" w:hAnsi="Times New Roman" w:cs="Times New Roman"/>
          <w:sz w:val="24"/>
          <w:szCs w:val="24"/>
          <w:lang w:eastAsia="ru-RU"/>
        </w:rPr>
        <w:t>ценить отечественные и мировые музыкальные традиции;</w:t>
      </w:r>
    </w:p>
    <w:p w:rsidR="00411753" w:rsidRPr="00F95392" w:rsidRDefault="00411753" w:rsidP="00F95392">
      <w:pPr>
        <w:pStyle w:val="af6"/>
        <w:jc w:val="both"/>
        <w:rPr>
          <w:rFonts w:ascii="Times New Roman" w:hAnsi="Times New Roman" w:cs="Times New Roman"/>
          <w:sz w:val="24"/>
          <w:szCs w:val="24"/>
          <w:lang w:eastAsia="ru-RU"/>
        </w:rPr>
      </w:pPr>
      <w:r w:rsidRPr="00F95392">
        <w:rPr>
          <w:rFonts w:ascii="Times New Roman" w:hAnsi="Times New Roman" w:cs="Times New Roman"/>
          <w:sz w:val="24"/>
          <w:szCs w:val="24"/>
          <w:lang w:eastAsia="ru-RU"/>
        </w:rPr>
        <w:t>воплощать художественно-образное содержание и интонационно-мелодические особенности профессионального и народного творчества (в пении, движении и др.);</w:t>
      </w:r>
    </w:p>
    <w:p w:rsidR="00411753" w:rsidRPr="00F95392" w:rsidRDefault="00411753" w:rsidP="00F95392">
      <w:pPr>
        <w:pStyle w:val="af6"/>
        <w:jc w:val="both"/>
        <w:rPr>
          <w:rFonts w:ascii="Times New Roman" w:hAnsi="Times New Roman" w:cs="Times New Roman"/>
          <w:sz w:val="24"/>
          <w:szCs w:val="24"/>
          <w:lang w:eastAsia="ru-RU"/>
        </w:rPr>
      </w:pPr>
      <w:r w:rsidRPr="00F95392">
        <w:rPr>
          <w:rFonts w:ascii="Times New Roman" w:hAnsi="Times New Roman" w:cs="Times New Roman"/>
          <w:sz w:val="24"/>
          <w:szCs w:val="24"/>
          <w:lang w:eastAsia="ru-RU"/>
        </w:rPr>
        <w:t>соотносить выразительные и изобразительные интонации, воплощать особенности музыки и литературного текста в исполнительской деятельности;</w:t>
      </w:r>
    </w:p>
    <w:p w:rsidR="00411753" w:rsidRPr="00F95392" w:rsidRDefault="00411753" w:rsidP="00F95392">
      <w:pPr>
        <w:pStyle w:val="af6"/>
        <w:jc w:val="both"/>
        <w:rPr>
          <w:rFonts w:ascii="Times New Roman" w:hAnsi="Times New Roman" w:cs="Times New Roman"/>
          <w:sz w:val="24"/>
          <w:szCs w:val="24"/>
          <w:lang w:eastAsia="ru-RU"/>
        </w:rPr>
      </w:pPr>
      <w:r w:rsidRPr="00F95392">
        <w:rPr>
          <w:rFonts w:ascii="Times New Roman" w:hAnsi="Times New Roman" w:cs="Times New Roman"/>
          <w:sz w:val="24"/>
          <w:szCs w:val="24"/>
          <w:lang w:eastAsia="ru-RU"/>
        </w:rPr>
        <w:t>общаться и взаимодействовать в процессе ансамблевого, коллективного воплощения различных художественных образов</w:t>
      </w:r>
    </w:p>
    <w:p w:rsidR="00F95392" w:rsidRDefault="00F95392" w:rsidP="00F95392">
      <w:pPr>
        <w:spacing w:after="0" w:line="240" w:lineRule="auto"/>
        <w:rPr>
          <w:rFonts w:ascii="Times New Roman" w:eastAsia="Times New Roman" w:hAnsi="Times New Roman" w:cs="Times New Roman"/>
          <w:b/>
          <w:bCs/>
          <w:color w:val="000000"/>
          <w:sz w:val="24"/>
          <w:szCs w:val="24"/>
          <w:lang w:eastAsia="ru-RU"/>
        </w:rPr>
      </w:pPr>
    </w:p>
    <w:p w:rsidR="00F95392" w:rsidRDefault="00F95392" w:rsidP="00F95392">
      <w:pPr>
        <w:spacing w:after="0" w:line="240" w:lineRule="auto"/>
        <w:rPr>
          <w:rFonts w:ascii="Times New Roman" w:eastAsia="Times New Roman" w:hAnsi="Times New Roman" w:cs="Times New Roman"/>
          <w:b/>
          <w:bCs/>
          <w:color w:val="000000"/>
          <w:sz w:val="24"/>
          <w:szCs w:val="24"/>
          <w:lang w:eastAsia="ru-RU"/>
        </w:rPr>
      </w:pPr>
    </w:p>
    <w:p w:rsidR="00F95392" w:rsidRDefault="00F95392" w:rsidP="00F95392">
      <w:pPr>
        <w:spacing w:after="0" w:line="240" w:lineRule="auto"/>
        <w:rPr>
          <w:rFonts w:ascii="Times New Roman" w:eastAsia="Times New Roman" w:hAnsi="Times New Roman" w:cs="Times New Roman"/>
          <w:b/>
          <w:bCs/>
          <w:color w:val="000000"/>
          <w:sz w:val="24"/>
          <w:szCs w:val="24"/>
          <w:lang w:eastAsia="ru-RU"/>
        </w:rPr>
      </w:pPr>
    </w:p>
    <w:p w:rsidR="00411753" w:rsidRPr="00F95392" w:rsidRDefault="00411753" w:rsidP="00F95392">
      <w:pPr>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b/>
          <w:bCs/>
          <w:color w:val="000000"/>
          <w:sz w:val="24"/>
          <w:szCs w:val="24"/>
          <w:lang w:eastAsia="ru-RU"/>
        </w:rPr>
        <w:lastRenderedPageBreak/>
        <w:t>Критерии эффективности обучения хоровому пению</w:t>
      </w:r>
    </w:p>
    <w:p w:rsidR="009A6152" w:rsidRPr="00F95392" w:rsidRDefault="009A6152" w:rsidP="00F95392">
      <w:pPr>
        <w:spacing w:after="0" w:line="240" w:lineRule="auto"/>
        <w:rPr>
          <w:rFonts w:ascii="Times New Roman" w:eastAsia="Times New Roman" w:hAnsi="Times New Roman" w:cs="Times New Roman"/>
          <w:color w:val="000000"/>
          <w:sz w:val="24"/>
          <w:szCs w:val="24"/>
          <w:lang w:eastAsia="ru-RU"/>
        </w:rPr>
      </w:pPr>
    </w:p>
    <w:p w:rsidR="00411753" w:rsidRPr="00F95392" w:rsidRDefault="00411753" w:rsidP="00F95392">
      <w:pPr>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Для определения эффективности обучения важно, чтобы учащиеся  получили  следующие вокально-интонационные навыки:</w:t>
      </w:r>
      <w:r w:rsidRPr="00F95392">
        <w:rPr>
          <w:rFonts w:ascii="Times New Roman" w:eastAsia="Times New Roman" w:hAnsi="Times New Roman" w:cs="Times New Roman"/>
          <w:i/>
          <w:iCs/>
          <w:color w:val="000000"/>
          <w:sz w:val="24"/>
          <w:szCs w:val="24"/>
          <w:lang w:eastAsia="ru-RU"/>
        </w:rPr>
        <w:t> </w:t>
      </w:r>
    </w:p>
    <w:p w:rsidR="00411753" w:rsidRPr="00F95392" w:rsidRDefault="00411753" w:rsidP="00F95392">
      <w:pPr>
        <w:numPr>
          <w:ilvl w:val="0"/>
          <w:numId w:val="39"/>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Певческая установка при пении сидя и стоя, постоянное певческое место у каждого поющего.</w:t>
      </w:r>
    </w:p>
    <w:p w:rsidR="00411753" w:rsidRPr="00F95392" w:rsidRDefault="00411753" w:rsidP="00F95392">
      <w:pPr>
        <w:numPr>
          <w:ilvl w:val="0"/>
          <w:numId w:val="39"/>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Певческое дыхание, умение следить за дирижерским показом одновременного вступления и окончания пения, спокойный, бесшумный вдох, смена дыхания между фразами, задержка дыхания, быстрая смена дыхания между фразами в быстром темпе.</w:t>
      </w:r>
    </w:p>
    <w:p w:rsidR="00411753" w:rsidRPr="00F95392" w:rsidRDefault="00411753" w:rsidP="00F95392">
      <w:pPr>
        <w:numPr>
          <w:ilvl w:val="0"/>
          <w:numId w:val="39"/>
        </w:numPr>
        <w:spacing w:after="0" w:line="240" w:lineRule="auto"/>
        <w:ind w:left="0"/>
        <w:rPr>
          <w:rFonts w:ascii="Times New Roman" w:eastAsia="Times New Roman" w:hAnsi="Times New Roman" w:cs="Times New Roman"/>
          <w:color w:val="000000"/>
          <w:sz w:val="24"/>
          <w:szCs w:val="24"/>
          <w:lang w:eastAsia="ru-RU"/>
        </w:rPr>
      </w:pPr>
      <w:proofErr w:type="spellStart"/>
      <w:r w:rsidRPr="00F95392">
        <w:rPr>
          <w:rFonts w:ascii="Times New Roman" w:eastAsia="Times New Roman" w:hAnsi="Times New Roman" w:cs="Times New Roman"/>
          <w:color w:val="000000"/>
          <w:sz w:val="24"/>
          <w:szCs w:val="24"/>
          <w:lang w:eastAsia="ru-RU"/>
        </w:rPr>
        <w:t>Звуковедение</w:t>
      </w:r>
      <w:proofErr w:type="spellEnd"/>
      <w:r w:rsidRPr="00F95392">
        <w:rPr>
          <w:rFonts w:ascii="Times New Roman" w:eastAsia="Times New Roman" w:hAnsi="Times New Roman" w:cs="Times New Roman"/>
          <w:color w:val="000000"/>
          <w:sz w:val="24"/>
          <w:szCs w:val="24"/>
          <w:lang w:eastAsia="ru-RU"/>
        </w:rPr>
        <w:t xml:space="preserve">. Пение без напряжения, «мягким» звуком, правильное формирование и округление гласных, ровное </w:t>
      </w:r>
      <w:proofErr w:type="spellStart"/>
      <w:r w:rsidRPr="00F95392">
        <w:rPr>
          <w:rFonts w:ascii="Times New Roman" w:eastAsia="Times New Roman" w:hAnsi="Times New Roman" w:cs="Times New Roman"/>
          <w:color w:val="000000"/>
          <w:sz w:val="24"/>
          <w:szCs w:val="24"/>
          <w:lang w:eastAsia="ru-RU"/>
        </w:rPr>
        <w:t>звуковедение</w:t>
      </w:r>
      <w:proofErr w:type="spellEnd"/>
      <w:r w:rsidRPr="00F95392">
        <w:rPr>
          <w:rFonts w:ascii="Times New Roman" w:eastAsia="Times New Roman" w:hAnsi="Times New Roman" w:cs="Times New Roman"/>
          <w:color w:val="000000"/>
          <w:sz w:val="24"/>
          <w:szCs w:val="24"/>
          <w:lang w:eastAsia="ru-RU"/>
        </w:rPr>
        <w:t>. Развитие певческого диапазона от до¹ - ре² октавы.</w:t>
      </w:r>
    </w:p>
    <w:p w:rsidR="00411753" w:rsidRPr="00F95392" w:rsidRDefault="00411753" w:rsidP="00F95392">
      <w:pPr>
        <w:numPr>
          <w:ilvl w:val="0"/>
          <w:numId w:val="39"/>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Дикция. Элементарные приемы артикуляции, собранные уголки губ, артикуляционные упражнения, «разогревающие» голосовой аппарат, короткое произнесение согласных в конце слова, раздельное произнесение одинаковых согласных, соблюдение единой позиции для всех согласных, выделение логических ударений, скороговорки.</w:t>
      </w:r>
    </w:p>
    <w:p w:rsidR="00411753" w:rsidRPr="00F95392" w:rsidRDefault="00411753" w:rsidP="00F95392">
      <w:pPr>
        <w:numPr>
          <w:ilvl w:val="0"/>
          <w:numId w:val="39"/>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Вокальные упражнения:</w:t>
      </w:r>
    </w:p>
    <w:p w:rsidR="00411753" w:rsidRPr="00F95392" w:rsidRDefault="00411753" w:rsidP="00F95392">
      <w:pPr>
        <w:numPr>
          <w:ilvl w:val="0"/>
          <w:numId w:val="40"/>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смена гласных на повторяющемся звуке,</w:t>
      </w:r>
    </w:p>
    <w:p w:rsidR="00411753" w:rsidRPr="00F95392" w:rsidRDefault="00411753" w:rsidP="00F95392">
      <w:pPr>
        <w:numPr>
          <w:ilvl w:val="0"/>
          <w:numId w:val="40"/>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мажорная гамма в нисходящем и восходящем движении.</w:t>
      </w:r>
    </w:p>
    <w:p w:rsidR="00411753" w:rsidRPr="00F95392" w:rsidRDefault="00411753" w:rsidP="00F95392">
      <w:pPr>
        <w:numPr>
          <w:ilvl w:val="0"/>
          <w:numId w:val="40"/>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трезвучия вниз и вверх,</w:t>
      </w:r>
    </w:p>
    <w:p w:rsidR="00411753" w:rsidRPr="00F95392" w:rsidRDefault="00411753" w:rsidP="00F95392">
      <w:pPr>
        <w:numPr>
          <w:ilvl w:val="0"/>
          <w:numId w:val="40"/>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небольшие мелодические обороты,</w:t>
      </w:r>
    </w:p>
    <w:p w:rsidR="00411753" w:rsidRPr="00F95392" w:rsidRDefault="00411753" w:rsidP="00F95392">
      <w:pPr>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6.Выразительностью исполнения:</w:t>
      </w:r>
    </w:p>
    <w:p w:rsidR="00411753" w:rsidRPr="00F95392" w:rsidRDefault="00411753" w:rsidP="00F95392">
      <w:pPr>
        <w:numPr>
          <w:ilvl w:val="0"/>
          <w:numId w:val="41"/>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выражение глаз, лица, мимика.</w:t>
      </w:r>
    </w:p>
    <w:p w:rsidR="00411753" w:rsidRPr="00F95392" w:rsidRDefault="00411753" w:rsidP="00F95392">
      <w:pPr>
        <w:numPr>
          <w:ilvl w:val="0"/>
          <w:numId w:val="41"/>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многообразие тембровых красок голоса,</w:t>
      </w:r>
    </w:p>
    <w:p w:rsidR="00411753" w:rsidRPr="00F95392" w:rsidRDefault="00411753" w:rsidP="00F95392">
      <w:pPr>
        <w:numPr>
          <w:ilvl w:val="0"/>
          <w:numId w:val="41"/>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точная и выразительная фразировка,</w:t>
      </w:r>
    </w:p>
    <w:p w:rsidR="00411753" w:rsidRPr="00F95392" w:rsidRDefault="00411753" w:rsidP="00F95392">
      <w:pPr>
        <w:numPr>
          <w:ilvl w:val="0"/>
          <w:numId w:val="41"/>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соблюдение темпа, пауз, цезур.</w:t>
      </w:r>
    </w:p>
    <w:p w:rsidR="00411753" w:rsidRPr="00F95392" w:rsidRDefault="00411753" w:rsidP="00F95392">
      <w:pPr>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i/>
          <w:iCs/>
          <w:color w:val="000000"/>
          <w:sz w:val="24"/>
          <w:szCs w:val="24"/>
          <w:u w:val="single"/>
          <w:lang w:eastAsia="ru-RU"/>
        </w:rPr>
        <w:t>Навыки строя и ансамбля:</w:t>
      </w:r>
    </w:p>
    <w:p w:rsidR="00411753" w:rsidRPr="00F95392" w:rsidRDefault="00411753" w:rsidP="00F95392">
      <w:pPr>
        <w:numPr>
          <w:ilvl w:val="0"/>
          <w:numId w:val="42"/>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Чистота унисона - слитность голосов, умение слушать себя и поющих, не выделяться из общего звучания, фермата, ударения, правильное воспроизведение ритмического рисунка.</w:t>
      </w:r>
    </w:p>
    <w:p w:rsidR="00411753" w:rsidRPr="00F95392" w:rsidRDefault="00411753" w:rsidP="00F95392">
      <w:pPr>
        <w:numPr>
          <w:ilvl w:val="0"/>
          <w:numId w:val="42"/>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Упражнения на развитие ладового чувства, пение отдельных ступеней,</w:t>
      </w:r>
    </w:p>
    <w:p w:rsidR="00411753" w:rsidRPr="00F95392" w:rsidRDefault="00411753" w:rsidP="00F95392">
      <w:pPr>
        <w:numPr>
          <w:ilvl w:val="0"/>
          <w:numId w:val="42"/>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интервалов, трезвучий, звукорядов.</w:t>
      </w:r>
    </w:p>
    <w:p w:rsidR="00411753" w:rsidRPr="00F95392" w:rsidRDefault="00411753" w:rsidP="00F95392">
      <w:pPr>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i/>
          <w:iCs/>
          <w:color w:val="000000"/>
          <w:sz w:val="24"/>
          <w:szCs w:val="24"/>
          <w:u w:val="single"/>
          <w:lang w:eastAsia="ru-RU"/>
        </w:rPr>
        <w:t>Работа над исполнением  музыкального  произведения:</w:t>
      </w:r>
    </w:p>
    <w:p w:rsidR="00411753" w:rsidRPr="00F95392" w:rsidRDefault="00411753" w:rsidP="00F95392">
      <w:pPr>
        <w:numPr>
          <w:ilvl w:val="0"/>
          <w:numId w:val="43"/>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показ - исполнение песни педагогом, общая характеристика содержания, разбор текста и музыки: сопоставление музыкальных фраз по направлению мелод</w:t>
      </w:r>
      <w:proofErr w:type="gramStart"/>
      <w:r w:rsidRPr="00F95392">
        <w:rPr>
          <w:rFonts w:ascii="Times New Roman" w:eastAsia="Times New Roman" w:hAnsi="Times New Roman" w:cs="Times New Roman"/>
          <w:color w:val="000000"/>
          <w:sz w:val="24"/>
          <w:szCs w:val="24"/>
          <w:lang w:eastAsia="ru-RU"/>
        </w:rPr>
        <w:t>ии и ее</w:t>
      </w:r>
      <w:proofErr w:type="gramEnd"/>
      <w:r w:rsidRPr="00F95392">
        <w:rPr>
          <w:rFonts w:ascii="Times New Roman" w:eastAsia="Times New Roman" w:hAnsi="Times New Roman" w:cs="Times New Roman"/>
          <w:color w:val="000000"/>
          <w:sz w:val="24"/>
          <w:szCs w:val="24"/>
          <w:lang w:eastAsia="ru-RU"/>
        </w:rPr>
        <w:t xml:space="preserve"> строения, показ движения мелодии рукой; средства выразительности: темп, размер, ритм, динамические оттенки;</w:t>
      </w:r>
    </w:p>
    <w:p w:rsidR="00411753" w:rsidRPr="00F95392" w:rsidRDefault="00411753" w:rsidP="00F95392">
      <w:pPr>
        <w:numPr>
          <w:ilvl w:val="0"/>
          <w:numId w:val="43"/>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исполнение - передача художественного образа, фразировка, нюансы, мягкие окончания, кульминации.</w:t>
      </w:r>
    </w:p>
    <w:p w:rsidR="00411753" w:rsidRPr="00F95392" w:rsidRDefault="00411753" w:rsidP="00F95392">
      <w:pPr>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b/>
          <w:bCs/>
          <w:i/>
          <w:iCs/>
          <w:color w:val="000000"/>
          <w:sz w:val="24"/>
          <w:szCs w:val="24"/>
          <w:lang w:eastAsia="ru-RU"/>
        </w:rPr>
        <w:t>Воспитанники к концу обучения могут:</w:t>
      </w:r>
    </w:p>
    <w:p w:rsidR="00411753" w:rsidRPr="00F95392" w:rsidRDefault="00411753" w:rsidP="00F95392">
      <w:pPr>
        <w:numPr>
          <w:ilvl w:val="0"/>
          <w:numId w:val="44"/>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реализовать творческий потенциал, собственные творческие замыслы в различных видах музыкальной деятельности (в пении и интерпретации музыки, музыкально-пластическом движении);</w:t>
      </w:r>
    </w:p>
    <w:p w:rsidR="00411753" w:rsidRPr="00F95392" w:rsidRDefault="00411753" w:rsidP="00F95392">
      <w:pPr>
        <w:numPr>
          <w:ilvl w:val="0"/>
          <w:numId w:val="44"/>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411753" w:rsidRPr="00F95392" w:rsidRDefault="00411753" w:rsidP="00F95392">
      <w:pPr>
        <w:numPr>
          <w:ilvl w:val="0"/>
          <w:numId w:val="45"/>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использовать приобретенные умения в практической деятельности и повседневной жизни для пластического интонирования, певческого музицирования дома, в кругу друзей и сверстников;</w:t>
      </w:r>
    </w:p>
    <w:p w:rsidR="00411753" w:rsidRPr="00F95392" w:rsidRDefault="00411753" w:rsidP="00F95392">
      <w:pPr>
        <w:numPr>
          <w:ilvl w:val="0"/>
          <w:numId w:val="46"/>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музыкальной творческой деятельности;</w:t>
      </w:r>
    </w:p>
    <w:p w:rsidR="00B80F72" w:rsidRPr="00F95392" w:rsidRDefault="00411753" w:rsidP="00F95392">
      <w:pPr>
        <w:numPr>
          <w:ilvl w:val="0"/>
          <w:numId w:val="46"/>
        </w:numPr>
        <w:spacing w:after="0" w:line="240" w:lineRule="auto"/>
        <w:ind w:left="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lastRenderedPageBreak/>
        <w:t>организовывать культурный досуг, самостоятельную музыкально-творческую деятельность.</w:t>
      </w:r>
      <w:bookmarkStart w:id="0" w:name="_GoBack"/>
      <w:bookmarkEnd w:id="0"/>
    </w:p>
    <w:p w:rsidR="00F95392" w:rsidRDefault="00C3400C" w:rsidP="00F95392">
      <w:pPr>
        <w:spacing w:after="0" w:line="240" w:lineRule="auto"/>
        <w:rPr>
          <w:rFonts w:ascii="Times New Roman" w:hAnsi="Times New Roman" w:cs="Times New Roman"/>
          <w:b/>
          <w:sz w:val="24"/>
          <w:szCs w:val="24"/>
        </w:rPr>
      </w:pPr>
      <w:r w:rsidRPr="00F95392">
        <w:rPr>
          <w:rFonts w:ascii="Times New Roman" w:hAnsi="Times New Roman" w:cs="Times New Roman"/>
          <w:b/>
          <w:sz w:val="24"/>
          <w:szCs w:val="24"/>
        </w:rPr>
        <w:t>2</w:t>
      </w:r>
      <w:r w:rsidR="004974C3" w:rsidRPr="00F95392">
        <w:rPr>
          <w:rFonts w:ascii="Times New Roman" w:hAnsi="Times New Roman" w:cs="Times New Roman"/>
          <w:b/>
          <w:sz w:val="24"/>
          <w:szCs w:val="24"/>
        </w:rPr>
        <w:t xml:space="preserve">. </w:t>
      </w:r>
      <w:r w:rsidR="00300430" w:rsidRPr="00F95392">
        <w:rPr>
          <w:rFonts w:ascii="Times New Roman" w:hAnsi="Times New Roman" w:cs="Times New Roman"/>
          <w:b/>
          <w:sz w:val="24"/>
          <w:szCs w:val="24"/>
        </w:rPr>
        <w:t xml:space="preserve">Раздел </w:t>
      </w:r>
      <w:r w:rsidR="00300430" w:rsidRPr="00F95392">
        <w:rPr>
          <w:rFonts w:ascii="Times New Roman" w:hAnsi="Times New Roman" w:cs="Times New Roman"/>
          <w:b/>
          <w:sz w:val="24"/>
          <w:szCs w:val="24"/>
          <w:lang w:val="en-US"/>
        </w:rPr>
        <w:t>II</w:t>
      </w:r>
      <w:r w:rsidR="00300430" w:rsidRPr="00F95392">
        <w:rPr>
          <w:rFonts w:ascii="Times New Roman" w:hAnsi="Times New Roman" w:cs="Times New Roman"/>
          <w:b/>
          <w:sz w:val="24"/>
          <w:szCs w:val="24"/>
        </w:rPr>
        <w:t>.  Комплекс организационно-педагогических условий, включающий формы аттестации.</w:t>
      </w:r>
      <w:r w:rsidR="00F95392" w:rsidRPr="00F95392">
        <w:rPr>
          <w:rFonts w:ascii="Times New Roman" w:hAnsi="Times New Roman" w:cs="Times New Roman"/>
          <w:b/>
          <w:sz w:val="24"/>
          <w:szCs w:val="24"/>
        </w:rPr>
        <w:t xml:space="preserve"> </w:t>
      </w:r>
    </w:p>
    <w:p w:rsidR="00F95392" w:rsidRPr="00F95392" w:rsidRDefault="00F95392" w:rsidP="00F95392">
      <w:pPr>
        <w:spacing w:after="0" w:line="240" w:lineRule="auto"/>
        <w:rPr>
          <w:rFonts w:ascii="Times New Roman" w:hAnsi="Times New Roman" w:cs="Times New Roman"/>
          <w:b/>
          <w:sz w:val="24"/>
          <w:szCs w:val="24"/>
        </w:rPr>
      </w:pPr>
      <w:r w:rsidRPr="00F95392">
        <w:rPr>
          <w:rFonts w:ascii="Times New Roman" w:hAnsi="Times New Roman" w:cs="Times New Roman"/>
          <w:b/>
          <w:sz w:val="24"/>
          <w:szCs w:val="24"/>
        </w:rPr>
        <w:t xml:space="preserve">2.1  Календарный учебный график «Хоровое пение»,  </w:t>
      </w:r>
    </w:p>
    <w:tbl>
      <w:tblPr>
        <w:tblpPr w:leftFromText="180" w:rightFromText="180" w:vertAnchor="text" w:horzAnchor="margin" w:tblpXSpec="center" w:tblpY="523"/>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17"/>
        <w:gridCol w:w="3260"/>
        <w:gridCol w:w="709"/>
        <w:gridCol w:w="1559"/>
        <w:gridCol w:w="1559"/>
        <w:gridCol w:w="2268"/>
      </w:tblGrid>
      <w:tr w:rsidR="00F95392" w:rsidRPr="00F95392" w:rsidTr="00F95392">
        <w:tc>
          <w:tcPr>
            <w:tcW w:w="709" w:type="dxa"/>
            <w:tcBorders>
              <w:top w:val="single" w:sz="4" w:space="0" w:color="auto"/>
              <w:left w:val="single" w:sz="4" w:space="0" w:color="auto"/>
              <w:bottom w:val="single" w:sz="4" w:space="0" w:color="auto"/>
              <w:right w:val="single" w:sz="4" w:space="0" w:color="auto"/>
            </w:tcBorders>
            <w:hideMark/>
          </w:tcPr>
          <w:p w:rsidR="00F95392" w:rsidRPr="00F95392" w:rsidRDefault="00F95392" w:rsidP="00F95392">
            <w:pPr>
              <w:pStyle w:val="a8"/>
              <w:kinsoku w:val="0"/>
              <w:overflowPunct w:val="0"/>
              <w:spacing w:after="0" w:line="240" w:lineRule="auto"/>
              <w:jc w:val="center"/>
              <w:rPr>
                <w:rFonts w:ascii="Times New Roman" w:hAnsi="Times New Roman" w:cs="Times New Roman"/>
                <w:b/>
                <w:sz w:val="24"/>
                <w:szCs w:val="24"/>
              </w:rPr>
            </w:pPr>
            <w:r w:rsidRPr="00F95392">
              <w:rPr>
                <w:rFonts w:ascii="Times New Roman" w:hAnsi="Times New Roman" w:cs="Times New Roman"/>
                <w:b/>
                <w:sz w:val="24"/>
                <w:szCs w:val="24"/>
              </w:rPr>
              <w:t>№</w:t>
            </w:r>
          </w:p>
          <w:p w:rsidR="00F95392" w:rsidRPr="00F95392" w:rsidRDefault="00F95392" w:rsidP="00F95392">
            <w:pPr>
              <w:pStyle w:val="a8"/>
              <w:kinsoku w:val="0"/>
              <w:overflowPunct w:val="0"/>
              <w:spacing w:after="0" w:line="240" w:lineRule="auto"/>
              <w:jc w:val="center"/>
              <w:rPr>
                <w:rFonts w:ascii="Times New Roman" w:hAnsi="Times New Roman" w:cs="Times New Roman"/>
                <w:b/>
                <w:bCs/>
                <w:sz w:val="24"/>
                <w:szCs w:val="24"/>
              </w:rPr>
            </w:pPr>
            <w:proofErr w:type="gramStart"/>
            <w:r w:rsidRPr="00F95392">
              <w:rPr>
                <w:rFonts w:ascii="Times New Roman" w:hAnsi="Times New Roman" w:cs="Times New Roman"/>
                <w:b/>
                <w:sz w:val="24"/>
                <w:szCs w:val="24"/>
              </w:rPr>
              <w:t>п</w:t>
            </w:r>
            <w:proofErr w:type="gramEnd"/>
            <w:r w:rsidRPr="00F95392">
              <w:rPr>
                <w:rFonts w:ascii="Times New Roman" w:hAnsi="Times New Roman" w:cs="Times New Roman"/>
                <w:b/>
                <w:sz w:val="24"/>
                <w:szCs w:val="24"/>
              </w:rPr>
              <w:t>/п</w:t>
            </w:r>
          </w:p>
        </w:tc>
        <w:tc>
          <w:tcPr>
            <w:tcW w:w="817" w:type="dxa"/>
            <w:tcBorders>
              <w:top w:val="single" w:sz="4" w:space="0" w:color="auto"/>
              <w:left w:val="single" w:sz="4" w:space="0" w:color="auto"/>
              <w:bottom w:val="single" w:sz="4" w:space="0" w:color="auto"/>
              <w:right w:val="single" w:sz="4" w:space="0" w:color="auto"/>
            </w:tcBorders>
            <w:hideMark/>
          </w:tcPr>
          <w:p w:rsidR="00F95392" w:rsidRPr="00F95392" w:rsidRDefault="00F95392" w:rsidP="00F95392">
            <w:pPr>
              <w:pStyle w:val="a8"/>
              <w:kinsoku w:val="0"/>
              <w:overflowPunct w:val="0"/>
              <w:spacing w:after="0" w:line="240" w:lineRule="auto"/>
              <w:jc w:val="center"/>
              <w:rPr>
                <w:rFonts w:ascii="Times New Roman" w:hAnsi="Times New Roman" w:cs="Times New Roman"/>
                <w:b/>
                <w:bCs/>
                <w:sz w:val="24"/>
                <w:szCs w:val="24"/>
              </w:rPr>
            </w:pPr>
            <w:r w:rsidRPr="00F95392">
              <w:rPr>
                <w:rFonts w:ascii="Times New Roman" w:hAnsi="Times New Roman" w:cs="Times New Roman"/>
                <w:b/>
                <w:sz w:val="24"/>
                <w:szCs w:val="24"/>
              </w:rPr>
              <w:t>Да</w:t>
            </w:r>
            <w:r w:rsidRPr="00F95392">
              <w:rPr>
                <w:rFonts w:ascii="Times New Roman" w:hAnsi="Times New Roman" w:cs="Times New Roman"/>
                <w:b/>
                <w:spacing w:val="2"/>
                <w:sz w:val="24"/>
                <w:szCs w:val="24"/>
              </w:rPr>
              <w:t>т</w:t>
            </w:r>
            <w:r w:rsidRPr="00F95392">
              <w:rPr>
                <w:rFonts w:ascii="Times New Roman" w:hAnsi="Times New Roman" w:cs="Times New Roman"/>
                <w:b/>
                <w:sz w:val="24"/>
                <w:szCs w:val="24"/>
              </w:rPr>
              <w:t>а</w:t>
            </w:r>
          </w:p>
        </w:tc>
        <w:tc>
          <w:tcPr>
            <w:tcW w:w="3260" w:type="dxa"/>
            <w:tcBorders>
              <w:top w:val="single" w:sz="4" w:space="0" w:color="auto"/>
              <w:left w:val="single" w:sz="4" w:space="0" w:color="auto"/>
              <w:bottom w:val="single" w:sz="4" w:space="0" w:color="auto"/>
              <w:right w:val="single" w:sz="4" w:space="0" w:color="auto"/>
            </w:tcBorders>
            <w:hideMark/>
          </w:tcPr>
          <w:p w:rsidR="00F95392" w:rsidRPr="00F95392" w:rsidRDefault="00F95392" w:rsidP="00F95392">
            <w:pPr>
              <w:pStyle w:val="a8"/>
              <w:kinsoku w:val="0"/>
              <w:overflowPunct w:val="0"/>
              <w:spacing w:after="0" w:line="240" w:lineRule="auto"/>
              <w:jc w:val="center"/>
              <w:rPr>
                <w:rFonts w:ascii="Times New Roman" w:hAnsi="Times New Roman" w:cs="Times New Roman"/>
                <w:b/>
                <w:bCs/>
                <w:sz w:val="24"/>
                <w:szCs w:val="24"/>
              </w:rPr>
            </w:pPr>
            <w:r w:rsidRPr="00F95392">
              <w:rPr>
                <w:rFonts w:ascii="Times New Roman" w:hAnsi="Times New Roman" w:cs="Times New Roman"/>
                <w:b/>
                <w:sz w:val="24"/>
                <w:szCs w:val="24"/>
              </w:rPr>
              <w:t>Т</w:t>
            </w:r>
            <w:r w:rsidRPr="00F95392">
              <w:rPr>
                <w:rFonts w:ascii="Times New Roman" w:hAnsi="Times New Roman" w:cs="Times New Roman"/>
                <w:b/>
                <w:spacing w:val="-1"/>
                <w:sz w:val="24"/>
                <w:szCs w:val="24"/>
              </w:rPr>
              <w:t>е</w:t>
            </w:r>
            <w:r w:rsidRPr="00F95392">
              <w:rPr>
                <w:rFonts w:ascii="Times New Roman" w:hAnsi="Times New Roman" w:cs="Times New Roman"/>
                <w:b/>
                <w:sz w:val="24"/>
                <w:szCs w:val="24"/>
              </w:rPr>
              <w:t>ма з</w:t>
            </w:r>
            <w:r w:rsidRPr="00F95392">
              <w:rPr>
                <w:rFonts w:ascii="Times New Roman" w:hAnsi="Times New Roman" w:cs="Times New Roman"/>
                <w:b/>
                <w:spacing w:val="-1"/>
                <w:sz w:val="24"/>
                <w:szCs w:val="24"/>
              </w:rPr>
              <w:t>а</w:t>
            </w:r>
            <w:r w:rsidRPr="00F95392">
              <w:rPr>
                <w:rFonts w:ascii="Times New Roman" w:hAnsi="Times New Roman" w:cs="Times New Roman"/>
                <w:b/>
                <w:sz w:val="24"/>
                <w:szCs w:val="24"/>
              </w:rPr>
              <w:t>ня</w:t>
            </w:r>
            <w:r w:rsidRPr="00F95392">
              <w:rPr>
                <w:rFonts w:ascii="Times New Roman" w:hAnsi="Times New Roman" w:cs="Times New Roman"/>
                <w:b/>
                <w:spacing w:val="1"/>
                <w:sz w:val="24"/>
                <w:szCs w:val="24"/>
              </w:rPr>
              <w:t>т</w:t>
            </w:r>
            <w:r w:rsidRPr="00F95392">
              <w:rPr>
                <w:rFonts w:ascii="Times New Roman" w:hAnsi="Times New Roman" w:cs="Times New Roman"/>
                <w:b/>
                <w:sz w:val="24"/>
                <w:szCs w:val="24"/>
              </w:rPr>
              <w:t>ия</w:t>
            </w:r>
          </w:p>
        </w:tc>
        <w:tc>
          <w:tcPr>
            <w:tcW w:w="709" w:type="dxa"/>
            <w:tcBorders>
              <w:top w:val="single" w:sz="4" w:space="0" w:color="auto"/>
              <w:left w:val="single" w:sz="4" w:space="0" w:color="auto"/>
              <w:bottom w:val="single" w:sz="4" w:space="0" w:color="auto"/>
              <w:right w:val="single" w:sz="4" w:space="0" w:color="auto"/>
            </w:tcBorders>
            <w:hideMark/>
          </w:tcPr>
          <w:p w:rsidR="00F95392" w:rsidRPr="00F95392" w:rsidRDefault="00F95392" w:rsidP="00F95392">
            <w:pPr>
              <w:pStyle w:val="a8"/>
              <w:kinsoku w:val="0"/>
              <w:overflowPunct w:val="0"/>
              <w:spacing w:after="0" w:line="240" w:lineRule="auto"/>
              <w:jc w:val="center"/>
              <w:rPr>
                <w:rFonts w:ascii="Times New Roman" w:hAnsi="Times New Roman" w:cs="Times New Roman"/>
                <w:b/>
                <w:bCs/>
                <w:sz w:val="24"/>
                <w:szCs w:val="24"/>
              </w:rPr>
            </w:pPr>
            <w:r w:rsidRPr="00F95392">
              <w:rPr>
                <w:rFonts w:ascii="Times New Roman" w:hAnsi="Times New Roman" w:cs="Times New Roman"/>
                <w:b/>
                <w:sz w:val="24"/>
                <w:szCs w:val="24"/>
              </w:rPr>
              <w:t>Кол</w:t>
            </w:r>
            <w:r w:rsidRPr="00F95392">
              <w:rPr>
                <w:rFonts w:ascii="Times New Roman" w:hAnsi="Times New Roman" w:cs="Times New Roman"/>
                <w:b/>
                <w:spacing w:val="-1"/>
                <w:sz w:val="24"/>
                <w:szCs w:val="24"/>
              </w:rPr>
              <w:t>-</w:t>
            </w:r>
            <w:r w:rsidRPr="00F95392">
              <w:rPr>
                <w:rFonts w:ascii="Times New Roman" w:hAnsi="Times New Roman" w:cs="Times New Roman"/>
                <w:b/>
                <w:sz w:val="24"/>
                <w:szCs w:val="24"/>
              </w:rPr>
              <w:t>во</w:t>
            </w:r>
            <w:r w:rsidRPr="00F95392">
              <w:rPr>
                <w:rFonts w:ascii="Times New Roman" w:hAnsi="Times New Roman" w:cs="Times New Roman"/>
                <w:b/>
                <w:spacing w:val="-1"/>
                <w:sz w:val="24"/>
                <w:szCs w:val="24"/>
              </w:rPr>
              <w:t xml:space="preserve"> Ч</w:t>
            </w:r>
            <w:r w:rsidRPr="00F95392">
              <w:rPr>
                <w:rFonts w:ascii="Times New Roman" w:hAnsi="Times New Roman" w:cs="Times New Roman"/>
                <w:b/>
                <w:sz w:val="24"/>
                <w:szCs w:val="24"/>
              </w:rPr>
              <w:t>а</w:t>
            </w:r>
            <w:r w:rsidRPr="00F95392">
              <w:rPr>
                <w:rFonts w:ascii="Times New Roman" w:hAnsi="Times New Roman" w:cs="Times New Roman"/>
                <w:b/>
                <w:spacing w:val="-1"/>
                <w:sz w:val="24"/>
                <w:szCs w:val="24"/>
              </w:rPr>
              <w:t>с</w:t>
            </w:r>
            <w:r w:rsidRPr="00F95392">
              <w:rPr>
                <w:rFonts w:ascii="Times New Roman" w:hAnsi="Times New Roman" w:cs="Times New Roman"/>
                <w:b/>
                <w:sz w:val="24"/>
                <w:szCs w:val="24"/>
              </w:rPr>
              <w:t>ов</w:t>
            </w:r>
          </w:p>
        </w:tc>
        <w:tc>
          <w:tcPr>
            <w:tcW w:w="1559" w:type="dxa"/>
            <w:tcBorders>
              <w:top w:val="single" w:sz="4" w:space="0" w:color="auto"/>
              <w:left w:val="single" w:sz="4" w:space="0" w:color="auto"/>
              <w:bottom w:val="single" w:sz="4" w:space="0" w:color="auto"/>
              <w:right w:val="single" w:sz="4" w:space="0" w:color="auto"/>
            </w:tcBorders>
            <w:hideMark/>
          </w:tcPr>
          <w:p w:rsidR="00F95392" w:rsidRPr="00F95392" w:rsidRDefault="00F95392" w:rsidP="00F95392">
            <w:pPr>
              <w:pStyle w:val="a8"/>
              <w:kinsoku w:val="0"/>
              <w:overflowPunct w:val="0"/>
              <w:spacing w:after="0" w:line="240" w:lineRule="auto"/>
              <w:jc w:val="center"/>
              <w:rPr>
                <w:rFonts w:ascii="Times New Roman" w:hAnsi="Times New Roman" w:cs="Times New Roman"/>
                <w:b/>
                <w:sz w:val="24"/>
                <w:szCs w:val="24"/>
              </w:rPr>
            </w:pPr>
            <w:r w:rsidRPr="00F95392">
              <w:rPr>
                <w:rFonts w:ascii="Times New Roman" w:hAnsi="Times New Roman" w:cs="Times New Roman"/>
                <w:b/>
                <w:sz w:val="24"/>
                <w:szCs w:val="24"/>
              </w:rPr>
              <w:t>Вр</w:t>
            </w:r>
            <w:r w:rsidRPr="00F95392">
              <w:rPr>
                <w:rFonts w:ascii="Times New Roman" w:hAnsi="Times New Roman" w:cs="Times New Roman"/>
                <w:b/>
                <w:spacing w:val="-1"/>
                <w:sz w:val="24"/>
                <w:szCs w:val="24"/>
              </w:rPr>
              <w:t>е</w:t>
            </w:r>
            <w:r w:rsidRPr="00F95392">
              <w:rPr>
                <w:rFonts w:ascii="Times New Roman" w:hAnsi="Times New Roman" w:cs="Times New Roman"/>
                <w:b/>
                <w:sz w:val="24"/>
                <w:szCs w:val="24"/>
              </w:rPr>
              <w:t>мя пров</w:t>
            </w:r>
            <w:r w:rsidRPr="00F95392">
              <w:rPr>
                <w:rFonts w:ascii="Times New Roman" w:hAnsi="Times New Roman" w:cs="Times New Roman"/>
                <w:b/>
                <w:spacing w:val="-1"/>
                <w:sz w:val="24"/>
                <w:szCs w:val="24"/>
              </w:rPr>
              <w:t>е</w:t>
            </w:r>
            <w:r w:rsidRPr="00F95392">
              <w:rPr>
                <w:rFonts w:ascii="Times New Roman" w:hAnsi="Times New Roman" w:cs="Times New Roman"/>
                <w:b/>
                <w:sz w:val="24"/>
                <w:szCs w:val="24"/>
              </w:rPr>
              <w:t>д</w:t>
            </w:r>
            <w:r w:rsidRPr="00F95392">
              <w:rPr>
                <w:rFonts w:ascii="Times New Roman" w:hAnsi="Times New Roman" w:cs="Times New Roman"/>
                <w:b/>
                <w:spacing w:val="-1"/>
                <w:sz w:val="24"/>
                <w:szCs w:val="24"/>
              </w:rPr>
              <w:t>е</w:t>
            </w:r>
            <w:r w:rsidRPr="00F95392">
              <w:rPr>
                <w:rFonts w:ascii="Times New Roman" w:hAnsi="Times New Roman" w:cs="Times New Roman"/>
                <w:b/>
                <w:sz w:val="24"/>
                <w:szCs w:val="24"/>
              </w:rPr>
              <w:t>ния</w:t>
            </w:r>
          </w:p>
          <w:p w:rsidR="00F95392" w:rsidRPr="00F95392" w:rsidRDefault="00F95392" w:rsidP="00F95392">
            <w:pPr>
              <w:pStyle w:val="a8"/>
              <w:kinsoku w:val="0"/>
              <w:overflowPunct w:val="0"/>
              <w:spacing w:after="0" w:line="240" w:lineRule="auto"/>
              <w:jc w:val="center"/>
              <w:rPr>
                <w:rFonts w:ascii="Times New Roman" w:hAnsi="Times New Roman" w:cs="Times New Roman"/>
                <w:b/>
                <w:bCs/>
                <w:sz w:val="24"/>
                <w:szCs w:val="24"/>
              </w:rPr>
            </w:pPr>
            <w:r w:rsidRPr="00F95392">
              <w:rPr>
                <w:rFonts w:ascii="Times New Roman" w:hAnsi="Times New Roman" w:cs="Times New Roman"/>
                <w:b/>
                <w:sz w:val="24"/>
                <w:szCs w:val="24"/>
              </w:rPr>
              <w:t>занятия</w:t>
            </w:r>
          </w:p>
        </w:tc>
        <w:tc>
          <w:tcPr>
            <w:tcW w:w="1559" w:type="dxa"/>
            <w:tcBorders>
              <w:top w:val="single" w:sz="4" w:space="0" w:color="auto"/>
              <w:left w:val="single" w:sz="4" w:space="0" w:color="auto"/>
              <w:bottom w:val="single" w:sz="4" w:space="0" w:color="auto"/>
              <w:right w:val="single" w:sz="4" w:space="0" w:color="auto"/>
            </w:tcBorders>
            <w:hideMark/>
          </w:tcPr>
          <w:p w:rsidR="00F95392" w:rsidRPr="00F95392" w:rsidRDefault="00F95392" w:rsidP="00F95392">
            <w:pPr>
              <w:pStyle w:val="a8"/>
              <w:kinsoku w:val="0"/>
              <w:overflowPunct w:val="0"/>
              <w:spacing w:after="0" w:line="240" w:lineRule="auto"/>
              <w:jc w:val="center"/>
              <w:rPr>
                <w:rFonts w:ascii="Times New Roman" w:hAnsi="Times New Roman" w:cs="Times New Roman"/>
                <w:b/>
                <w:bCs/>
                <w:sz w:val="24"/>
                <w:szCs w:val="24"/>
              </w:rPr>
            </w:pPr>
            <w:r w:rsidRPr="00F95392">
              <w:rPr>
                <w:rFonts w:ascii="Times New Roman" w:hAnsi="Times New Roman" w:cs="Times New Roman"/>
                <w:b/>
                <w:sz w:val="24"/>
                <w:szCs w:val="24"/>
              </w:rPr>
              <w:t>Форма заня</w:t>
            </w:r>
            <w:r w:rsidRPr="00F95392">
              <w:rPr>
                <w:rFonts w:ascii="Times New Roman" w:hAnsi="Times New Roman" w:cs="Times New Roman"/>
                <w:b/>
                <w:spacing w:val="2"/>
                <w:sz w:val="24"/>
                <w:szCs w:val="24"/>
              </w:rPr>
              <w:t>т</w:t>
            </w:r>
            <w:r w:rsidRPr="00F95392">
              <w:rPr>
                <w:rFonts w:ascii="Times New Roman" w:hAnsi="Times New Roman" w:cs="Times New Roman"/>
                <w:b/>
                <w:sz w:val="24"/>
                <w:szCs w:val="24"/>
              </w:rPr>
              <w:t>ия</w:t>
            </w:r>
          </w:p>
        </w:tc>
        <w:tc>
          <w:tcPr>
            <w:tcW w:w="2268" w:type="dxa"/>
            <w:tcBorders>
              <w:top w:val="single" w:sz="4" w:space="0" w:color="auto"/>
              <w:left w:val="single" w:sz="4" w:space="0" w:color="auto"/>
              <w:bottom w:val="single" w:sz="4" w:space="0" w:color="auto"/>
              <w:right w:val="single" w:sz="4" w:space="0" w:color="auto"/>
            </w:tcBorders>
            <w:hideMark/>
          </w:tcPr>
          <w:p w:rsidR="00F95392" w:rsidRPr="00F95392" w:rsidRDefault="00F95392" w:rsidP="00F95392">
            <w:pPr>
              <w:pStyle w:val="a8"/>
              <w:kinsoku w:val="0"/>
              <w:overflowPunct w:val="0"/>
              <w:spacing w:after="0" w:line="240" w:lineRule="auto"/>
              <w:jc w:val="center"/>
              <w:rPr>
                <w:rFonts w:ascii="Times New Roman" w:hAnsi="Times New Roman" w:cs="Times New Roman"/>
                <w:b/>
                <w:bCs/>
                <w:sz w:val="24"/>
                <w:szCs w:val="24"/>
              </w:rPr>
            </w:pPr>
            <w:r w:rsidRPr="00F95392">
              <w:rPr>
                <w:rFonts w:ascii="Times New Roman" w:hAnsi="Times New Roman" w:cs="Times New Roman"/>
                <w:b/>
                <w:bCs/>
                <w:sz w:val="24"/>
                <w:szCs w:val="24"/>
              </w:rPr>
              <w:t>Форма</w:t>
            </w:r>
          </w:p>
          <w:p w:rsidR="00F95392" w:rsidRPr="00F95392" w:rsidRDefault="00F95392" w:rsidP="00F95392">
            <w:pPr>
              <w:pStyle w:val="a8"/>
              <w:kinsoku w:val="0"/>
              <w:overflowPunct w:val="0"/>
              <w:spacing w:after="0" w:line="240" w:lineRule="auto"/>
              <w:jc w:val="center"/>
              <w:rPr>
                <w:rFonts w:ascii="Times New Roman" w:hAnsi="Times New Roman" w:cs="Times New Roman"/>
                <w:b/>
                <w:bCs/>
                <w:sz w:val="24"/>
                <w:szCs w:val="24"/>
              </w:rPr>
            </w:pPr>
            <w:r w:rsidRPr="00F95392">
              <w:rPr>
                <w:rFonts w:ascii="Times New Roman" w:hAnsi="Times New Roman" w:cs="Times New Roman"/>
                <w:b/>
                <w:bCs/>
                <w:sz w:val="24"/>
                <w:szCs w:val="24"/>
              </w:rPr>
              <w:t>контроля</w:t>
            </w:r>
          </w:p>
        </w:tc>
      </w:tr>
      <w:tr w:rsidR="00F95392" w:rsidRPr="00F95392" w:rsidTr="00F95392">
        <w:trPr>
          <w:trHeight w:val="837"/>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1.1</w:t>
            </w: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Знакомство с темами программы. Режим работы. Правила поведения</w:t>
            </w: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12.00-12.45</w:t>
            </w:r>
          </w:p>
          <w:p w:rsidR="00F95392" w:rsidRPr="00F95392" w:rsidRDefault="00F95392" w:rsidP="00F95392">
            <w:pPr>
              <w:spacing w:after="0" w:line="240" w:lineRule="auto"/>
              <w:rPr>
                <w:rFonts w:ascii="Times New Roman" w:hAnsi="Times New Roman" w:cs="Times New Roman"/>
                <w:sz w:val="24"/>
                <w:szCs w:val="24"/>
                <w:vertAlign w:val="superscript"/>
              </w:rPr>
            </w:pP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Теория</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pStyle w:val="a8"/>
              <w:kinsoku w:val="0"/>
              <w:overflowPunct w:val="0"/>
              <w:spacing w:after="0" w:line="240" w:lineRule="auto"/>
              <w:rPr>
                <w:rFonts w:ascii="Times New Roman" w:hAnsi="Times New Roman" w:cs="Times New Roman"/>
                <w:sz w:val="24"/>
                <w:szCs w:val="24"/>
              </w:rPr>
            </w:pPr>
          </w:p>
          <w:p w:rsidR="00F95392" w:rsidRPr="00F95392" w:rsidRDefault="00F95392" w:rsidP="00F95392">
            <w:pPr>
              <w:pStyle w:val="a8"/>
              <w:kinsoku w:val="0"/>
              <w:overflowPunct w:val="0"/>
              <w:spacing w:after="0" w:line="240" w:lineRule="auto"/>
              <w:rPr>
                <w:rFonts w:ascii="Times New Roman" w:hAnsi="Times New Roman" w:cs="Times New Roman"/>
                <w:sz w:val="24"/>
                <w:szCs w:val="24"/>
              </w:rPr>
            </w:pPr>
            <w:r w:rsidRPr="00F95392">
              <w:rPr>
                <w:rFonts w:ascii="Times New Roman" w:hAnsi="Times New Roman" w:cs="Times New Roman"/>
                <w:sz w:val="24"/>
                <w:szCs w:val="24"/>
              </w:rPr>
              <w:t>Сообщение.</w:t>
            </w:r>
          </w:p>
          <w:p w:rsidR="00F95392" w:rsidRPr="00F95392" w:rsidRDefault="00F95392" w:rsidP="00F95392">
            <w:pPr>
              <w:pStyle w:val="a8"/>
              <w:kinsoku w:val="0"/>
              <w:overflowPunct w:val="0"/>
              <w:spacing w:after="0" w:line="240" w:lineRule="auto"/>
              <w:ind w:right="102"/>
              <w:rPr>
                <w:rFonts w:ascii="Times New Roman" w:hAnsi="Times New Roman" w:cs="Times New Roman"/>
                <w:sz w:val="24"/>
                <w:szCs w:val="24"/>
              </w:rPr>
            </w:pPr>
          </w:p>
        </w:tc>
      </w:tr>
      <w:tr w:rsidR="00F95392" w:rsidRPr="00F95392" w:rsidTr="00F95392">
        <w:trPr>
          <w:trHeight w:val="712"/>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2.1</w:t>
            </w:r>
          </w:p>
          <w:p w:rsidR="00F95392" w:rsidRPr="00F95392" w:rsidRDefault="00F95392" w:rsidP="00F95392">
            <w:pPr>
              <w:spacing w:after="0" w:line="240" w:lineRule="auto"/>
              <w:jc w:val="center"/>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Беседа о правилах постановке голоса во время пения.</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12.00-12.45</w:t>
            </w:r>
          </w:p>
          <w:p w:rsidR="00F95392" w:rsidRPr="00F95392" w:rsidRDefault="00F95392" w:rsidP="00F95392">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Теория,</w:t>
            </w: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pStyle w:val="a8"/>
              <w:kinsoku w:val="0"/>
              <w:overflowPunct w:val="0"/>
              <w:spacing w:after="0" w:line="240" w:lineRule="auto"/>
              <w:rPr>
                <w:rFonts w:ascii="Times New Roman" w:hAnsi="Times New Roman" w:cs="Times New Roman"/>
                <w:sz w:val="24"/>
                <w:szCs w:val="24"/>
              </w:rPr>
            </w:pPr>
          </w:p>
          <w:p w:rsidR="00F95392" w:rsidRPr="00F95392" w:rsidRDefault="00F95392" w:rsidP="00F95392">
            <w:pPr>
              <w:pStyle w:val="a8"/>
              <w:kinsoku w:val="0"/>
              <w:overflowPunct w:val="0"/>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гогическое наблюдение,</w:t>
            </w: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текущий контроль</w:t>
            </w:r>
          </w:p>
        </w:tc>
      </w:tr>
      <w:tr w:rsidR="00F95392" w:rsidRPr="00F95392" w:rsidTr="00F95392">
        <w:trPr>
          <w:trHeight w:val="712"/>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2.2</w:t>
            </w:r>
          </w:p>
          <w:p w:rsidR="00F95392" w:rsidRPr="00F95392" w:rsidRDefault="00F95392" w:rsidP="00F95392">
            <w:pPr>
              <w:spacing w:after="0" w:line="240" w:lineRule="auto"/>
              <w:jc w:val="center"/>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Подбор репертуара.</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12.00-12.45</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pStyle w:val="a8"/>
              <w:kinsoku w:val="0"/>
              <w:overflowPunct w:val="0"/>
              <w:spacing w:after="0" w:line="240" w:lineRule="auto"/>
              <w:rPr>
                <w:rFonts w:ascii="Times New Roman" w:hAnsi="Times New Roman" w:cs="Times New Roman"/>
                <w:sz w:val="24"/>
                <w:szCs w:val="24"/>
              </w:rPr>
            </w:pPr>
          </w:p>
          <w:p w:rsidR="00F95392" w:rsidRPr="00F95392" w:rsidRDefault="00F95392" w:rsidP="00F95392">
            <w:pPr>
              <w:pStyle w:val="a8"/>
              <w:kinsoku w:val="0"/>
              <w:overflowPunct w:val="0"/>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гогическое наблюдение,</w:t>
            </w: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текущий контроль</w:t>
            </w:r>
          </w:p>
        </w:tc>
      </w:tr>
      <w:tr w:rsidR="00F95392" w:rsidRPr="00F95392" w:rsidTr="00F95392">
        <w:trPr>
          <w:trHeight w:val="712"/>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2.3</w:t>
            </w:r>
          </w:p>
          <w:p w:rsidR="00F95392" w:rsidRPr="00F95392" w:rsidRDefault="00F95392" w:rsidP="00F95392">
            <w:pPr>
              <w:spacing w:after="0" w:line="240" w:lineRule="auto"/>
              <w:jc w:val="center"/>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Правила пения, распевания, знакомство с упражнениями.</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12.00-12.45</w:t>
            </w:r>
          </w:p>
          <w:p w:rsidR="00F95392" w:rsidRPr="00F95392" w:rsidRDefault="00F95392" w:rsidP="00F95392">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pStyle w:val="a8"/>
              <w:kinsoku w:val="0"/>
              <w:overflowPunct w:val="0"/>
              <w:spacing w:after="0" w:line="240" w:lineRule="auto"/>
              <w:rPr>
                <w:rFonts w:ascii="Times New Roman" w:hAnsi="Times New Roman" w:cs="Times New Roman"/>
                <w:sz w:val="24"/>
                <w:szCs w:val="24"/>
              </w:rPr>
            </w:pPr>
          </w:p>
          <w:p w:rsidR="00F95392" w:rsidRPr="00F95392" w:rsidRDefault="00F95392" w:rsidP="00F95392">
            <w:pPr>
              <w:pStyle w:val="a8"/>
              <w:kinsoku w:val="0"/>
              <w:overflowPunct w:val="0"/>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гогическое наблюдение,</w:t>
            </w: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текущий контроль</w:t>
            </w:r>
          </w:p>
        </w:tc>
      </w:tr>
      <w:tr w:rsidR="00F95392" w:rsidRPr="00F95392" w:rsidTr="00F95392">
        <w:trPr>
          <w:trHeight w:val="712"/>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2.4</w:t>
            </w:r>
          </w:p>
          <w:p w:rsidR="00F95392" w:rsidRPr="00F95392" w:rsidRDefault="00F95392" w:rsidP="00F95392">
            <w:pPr>
              <w:spacing w:after="0" w:line="240" w:lineRule="auto"/>
              <w:jc w:val="center"/>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Работа над упражнениями на дыхание</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12.00-12.45</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pStyle w:val="a8"/>
              <w:kinsoku w:val="0"/>
              <w:overflowPunct w:val="0"/>
              <w:spacing w:after="0" w:line="240" w:lineRule="auto"/>
              <w:rPr>
                <w:rFonts w:ascii="Times New Roman" w:hAnsi="Times New Roman" w:cs="Times New Roman"/>
                <w:sz w:val="24"/>
                <w:szCs w:val="24"/>
              </w:rPr>
            </w:pPr>
          </w:p>
          <w:p w:rsidR="00F95392" w:rsidRPr="00F95392" w:rsidRDefault="00F95392" w:rsidP="00F95392">
            <w:pPr>
              <w:pStyle w:val="a8"/>
              <w:kinsoku w:val="0"/>
              <w:overflowPunct w:val="0"/>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гогическое наблюдение,</w:t>
            </w: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текущий контроль</w:t>
            </w:r>
          </w:p>
        </w:tc>
      </w:tr>
      <w:tr w:rsidR="00F95392" w:rsidRPr="00F95392" w:rsidTr="00F95392">
        <w:trPr>
          <w:trHeight w:val="711"/>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3.1</w:t>
            </w:r>
          </w:p>
          <w:p w:rsidR="00F95392" w:rsidRPr="00F95392" w:rsidRDefault="00F95392" w:rsidP="00F95392">
            <w:pPr>
              <w:spacing w:after="0" w:line="240" w:lineRule="auto"/>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Основные музыкальные понятия.</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12.00-12.45</w:t>
            </w:r>
          </w:p>
          <w:p w:rsidR="00F95392" w:rsidRPr="00F95392" w:rsidRDefault="00F95392" w:rsidP="00F95392">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Теория,</w:t>
            </w: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гогическое наблюдение, текущий контроль</w:t>
            </w:r>
          </w:p>
        </w:tc>
      </w:tr>
      <w:tr w:rsidR="00F95392" w:rsidRPr="00F95392" w:rsidTr="00F95392">
        <w:trPr>
          <w:trHeight w:val="711"/>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3.2</w:t>
            </w:r>
          </w:p>
          <w:p w:rsidR="00F95392" w:rsidRPr="00F95392" w:rsidRDefault="00F95392" w:rsidP="00F95392">
            <w:pPr>
              <w:spacing w:after="0" w:line="240" w:lineRule="auto"/>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Средства музыкальной выразительности.</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12.00-12.45</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Теория,</w:t>
            </w: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гогическое наблюдение, текущий контроль</w:t>
            </w:r>
          </w:p>
        </w:tc>
      </w:tr>
      <w:tr w:rsidR="00F95392" w:rsidRPr="00F95392" w:rsidTr="00F95392">
        <w:trPr>
          <w:trHeight w:val="711"/>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3.3</w:t>
            </w:r>
          </w:p>
          <w:p w:rsidR="00F95392" w:rsidRPr="00F95392" w:rsidRDefault="00F95392" w:rsidP="00F95392">
            <w:pPr>
              <w:spacing w:after="0" w:line="240" w:lineRule="auto"/>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Введение понятия унисон.</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12.00-12.45</w:t>
            </w:r>
          </w:p>
          <w:p w:rsidR="00F95392" w:rsidRPr="00F95392" w:rsidRDefault="00F95392" w:rsidP="00F95392">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гогическое наблюдение, текущий контроль</w:t>
            </w:r>
          </w:p>
        </w:tc>
      </w:tr>
      <w:tr w:rsidR="00F95392" w:rsidRPr="00F95392" w:rsidTr="00F95392">
        <w:trPr>
          <w:trHeight w:val="711"/>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3.4</w:t>
            </w:r>
          </w:p>
          <w:p w:rsidR="00F95392" w:rsidRPr="00F95392" w:rsidRDefault="00F95392" w:rsidP="00F95392">
            <w:pPr>
              <w:spacing w:after="0" w:line="240" w:lineRule="auto"/>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Работа над точным звучанием унисон.</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12.00-12.45</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гогическое наблюдение, текущий контроль</w:t>
            </w:r>
          </w:p>
        </w:tc>
      </w:tr>
      <w:tr w:rsidR="00F95392" w:rsidRPr="00F95392" w:rsidTr="00F95392">
        <w:trPr>
          <w:trHeight w:val="711"/>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3.5</w:t>
            </w:r>
          </w:p>
          <w:p w:rsidR="00F95392" w:rsidRPr="00F95392" w:rsidRDefault="00F95392" w:rsidP="00F95392">
            <w:pPr>
              <w:spacing w:after="0" w:line="240" w:lineRule="auto"/>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Pr>
          <w:p w:rsidR="00F95392" w:rsidRPr="00F95392" w:rsidRDefault="00F95392" w:rsidP="00F95392">
            <w:pPr>
              <w:spacing w:after="0" w:line="240" w:lineRule="auto"/>
              <w:rPr>
                <w:rFonts w:ascii="Times New Roman" w:hAnsi="Times New Roman" w:cs="Times New Roman"/>
                <w:sz w:val="24"/>
                <w:szCs w:val="24"/>
              </w:rPr>
            </w:pPr>
            <w:proofErr w:type="gramStart"/>
            <w:r w:rsidRPr="00F95392">
              <w:rPr>
                <w:rFonts w:ascii="Times New Roman" w:hAnsi="Times New Roman" w:cs="Times New Roman"/>
                <w:sz w:val="24"/>
                <w:szCs w:val="24"/>
              </w:rPr>
              <w:t>Вокального</w:t>
            </w:r>
            <w:proofErr w:type="gramEnd"/>
            <w:r w:rsidRPr="00F95392">
              <w:rPr>
                <w:rFonts w:ascii="Times New Roman" w:hAnsi="Times New Roman" w:cs="Times New Roman"/>
                <w:sz w:val="24"/>
                <w:szCs w:val="24"/>
              </w:rPr>
              <w:t xml:space="preserve"> – хоровая работа</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12.00-12.45</w:t>
            </w:r>
          </w:p>
          <w:p w:rsidR="00F95392" w:rsidRPr="00F95392" w:rsidRDefault="00F95392" w:rsidP="00F95392">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гогическое наблюдение, текущий контроль</w:t>
            </w:r>
          </w:p>
        </w:tc>
      </w:tr>
      <w:tr w:rsidR="00F95392" w:rsidRPr="00F95392" w:rsidTr="00F95392">
        <w:trPr>
          <w:trHeight w:val="711"/>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3.6</w:t>
            </w:r>
          </w:p>
          <w:p w:rsidR="00F95392" w:rsidRPr="00F95392" w:rsidRDefault="00F95392" w:rsidP="00F95392">
            <w:pPr>
              <w:spacing w:after="0" w:line="240" w:lineRule="auto"/>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Формирование вокального звука.</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12.00-12.45</w:t>
            </w:r>
          </w:p>
          <w:p w:rsidR="00F95392" w:rsidRPr="00F95392" w:rsidRDefault="00F95392" w:rsidP="00F95392">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гогическое наблюдение, текущий контроль</w:t>
            </w:r>
          </w:p>
        </w:tc>
      </w:tr>
      <w:tr w:rsidR="00F95392" w:rsidRPr="00F95392" w:rsidTr="00F95392">
        <w:trPr>
          <w:trHeight w:val="926"/>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4.1</w:t>
            </w:r>
          </w:p>
          <w:p w:rsidR="00F95392" w:rsidRPr="00F95392" w:rsidRDefault="00F95392" w:rsidP="00F95392">
            <w:pPr>
              <w:spacing w:after="0" w:line="240" w:lineRule="auto"/>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pStyle w:val="Default"/>
              <w:jc w:val="both"/>
              <w:rPr>
                <w:color w:val="auto"/>
              </w:rPr>
            </w:pPr>
            <w:r w:rsidRPr="00F95392">
              <w:rPr>
                <w:rFonts w:eastAsia="Times New Roman"/>
                <w:color w:val="auto"/>
                <w:lang w:eastAsia="ru-RU"/>
              </w:rPr>
              <w:t>Звукообразование.        Музыкальные штрихи</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12.00-12.45</w:t>
            </w:r>
          </w:p>
          <w:p w:rsidR="00F95392" w:rsidRPr="00F95392" w:rsidRDefault="00F95392" w:rsidP="00F95392">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Теория,</w:t>
            </w: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гогическое наблюдение, текущий контроль</w:t>
            </w:r>
          </w:p>
        </w:tc>
      </w:tr>
      <w:tr w:rsidR="00F95392" w:rsidRPr="00F95392" w:rsidTr="00F95392">
        <w:trPr>
          <w:trHeight w:val="926"/>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4.2</w:t>
            </w:r>
          </w:p>
          <w:p w:rsidR="00F95392" w:rsidRPr="00F95392" w:rsidRDefault="00F95392" w:rsidP="00F95392">
            <w:pPr>
              <w:spacing w:after="0" w:line="240" w:lineRule="auto"/>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pStyle w:val="Default"/>
              <w:jc w:val="both"/>
            </w:pPr>
            <w:r w:rsidRPr="00F95392">
              <w:t xml:space="preserve">Типы </w:t>
            </w:r>
            <w:proofErr w:type="spellStart"/>
            <w:r w:rsidRPr="00F95392">
              <w:t>звуковедения</w:t>
            </w:r>
            <w:proofErr w:type="spellEnd"/>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12.00-12.45</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гогическое наблюдение, текущий контроль</w:t>
            </w:r>
          </w:p>
        </w:tc>
      </w:tr>
      <w:tr w:rsidR="00F95392" w:rsidRPr="00F95392" w:rsidTr="00F95392">
        <w:trPr>
          <w:trHeight w:val="926"/>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4.3</w:t>
            </w:r>
          </w:p>
          <w:p w:rsidR="00F95392" w:rsidRPr="00F95392" w:rsidRDefault="00F95392" w:rsidP="00F95392">
            <w:pPr>
              <w:spacing w:after="0" w:line="240" w:lineRule="auto"/>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Упражнение для формирования короткого и задержанного дыхания.</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12.00-12.45</w:t>
            </w:r>
          </w:p>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rPr>
          <w:trHeight w:val="926"/>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4.4</w:t>
            </w:r>
          </w:p>
          <w:p w:rsidR="00F95392" w:rsidRPr="00F95392" w:rsidRDefault="00F95392" w:rsidP="00F95392">
            <w:pPr>
              <w:spacing w:after="0" w:line="240" w:lineRule="auto"/>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Упражнение для выработки дыхания.</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12.00-12.45</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rPr>
          <w:trHeight w:val="926"/>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 xml:space="preserve"> 4.5</w:t>
            </w: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Твердая и мягкая атака.</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12.00-12.45</w:t>
            </w:r>
          </w:p>
          <w:p w:rsidR="00F95392" w:rsidRPr="00F95392" w:rsidRDefault="00F95392" w:rsidP="00F95392">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rPr>
          <w:trHeight w:val="926"/>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4.6</w:t>
            </w: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pStyle w:val="af6"/>
              <w:rPr>
                <w:rFonts w:ascii="Times New Roman" w:hAnsi="Times New Roman" w:cs="Times New Roman"/>
                <w:sz w:val="24"/>
                <w:szCs w:val="24"/>
              </w:rPr>
            </w:pPr>
            <w:r w:rsidRPr="00F95392">
              <w:rPr>
                <w:rFonts w:ascii="Times New Roman" w:hAnsi="Times New Roman" w:cs="Times New Roman"/>
                <w:sz w:val="24"/>
                <w:szCs w:val="24"/>
              </w:rPr>
              <w:t>Речевые игры и упражнения.</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12.00-12.45</w:t>
            </w:r>
          </w:p>
          <w:p w:rsidR="00F95392" w:rsidRPr="00F95392" w:rsidRDefault="00F95392" w:rsidP="00F95392">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rPr>
          <w:trHeight w:val="1264"/>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5.1</w:t>
            </w:r>
          </w:p>
          <w:p w:rsidR="00F95392" w:rsidRPr="00F95392" w:rsidRDefault="00F95392" w:rsidP="00F95392">
            <w:pPr>
              <w:spacing w:after="0" w:line="240" w:lineRule="auto"/>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pStyle w:val="af6"/>
              <w:rPr>
                <w:rFonts w:ascii="Times New Roman" w:hAnsi="Times New Roman" w:cs="Times New Roman"/>
                <w:sz w:val="24"/>
                <w:szCs w:val="24"/>
              </w:rPr>
            </w:pPr>
            <w:r w:rsidRPr="00F95392">
              <w:rPr>
                <w:rFonts w:ascii="Times New Roman" w:hAnsi="Times New Roman" w:cs="Times New Roman"/>
                <w:sz w:val="24"/>
                <w:szCs w:val="24"/>
                <w:lang w:eastAsia="ru-RU"/>
              </w:rPr>
              <w:t>Жанр народной песни, особенности.</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12.00-12.45</w:t>
            </w:r>
          </w:p>
          <w:p w:rsidR="00F95392" w:rsidRPr="00F95392" w:rsidRDefault="00F95392" w:rsidP="00F95392">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Теория,</w:t>
            </w: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rPr>
          <w:trHeight w:val="1264"/>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5.2</w:t>
            </w:r>
          </w:p>
          <w:p w:rsidR="00F95392" w:rsidRPr="00F95392" w:rsidRDefault="00F95392" w:rsidP="00F95392">
            <w:pPr>
              <w:spacing w:after="0" w:line="240" w:lineRule="auto"/>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pStyle w:val="af6"/>
              <w:rPr>
                <w:rFonts w:ascii="Times New Roman" w:hAnsi="Times New Roman" w:cs="Times New Roman"/>
                <w:sz w:val="24"/>
                <w:szCs w:val="24"/>
              </w:rPr>
            </w:pPr>
            <w:r w:rsidRPr="00F95392">
              <w:rPr>
                <w:rFonts w:ascii="Times New Roman" w:hAnsi="Times New Roman" w:cs="Times New Roman"/>
                <w:sz w:val="24"/>
                <w:szCs w:val="24"/>
                <w:lang w:eastAsia="ru-RU"/>
              </w:rPr>
              <w:t>Тематика народных песен.</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12.00-12.45</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Теория,</w:t>
            </w: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rPr>
          <w:trHeight w:val="1264"/>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5.3</w:t>
            </w:r>
          </w:p>
          <w:p w:rsidR="00F95392" w:rsidRPr="00F95392" w:rsidRDefault="00F95392" w:rsidP="00F95392">
            <w:pPr>
              <w:spacing w:after="0" w:line="240" w:lineRule="auto"/>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pStyle w:val="af6"/>
              <w:rPr>
                <w:rFonts w:ascii="Times New Roman" w:hAnsi="Times New Roman" w:cs="Times New Roman"/>
                <w:sz w:val="24"/>
                <w:szCs w:val="24"/>
              </w:rPr>
            </w:pPr>
            <w:r w:rsidRPr="00F95392">
              <w:rPr>
                <w:rFonts w:ascii="Times New Roman" w:hAnsi="Times New Roman" w:cs="Times New Roman"/>
                <w:sz w:val="24"/>
                <w:szCs w:val="24"/>
                <w:lang w:eastAsia="ru-RU"/>
              </w:rPr>
              <w:t>Освоение средств выразительности народной песни.</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12.00-12.45</w:t>
            </w:r>
          </w:p>
          <w:p w:rsidR="00F95392" w:rsidRPr="00F95392" w:rsidRDefault="00F95392" w:rsidP="00F95392">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rPr>
          <w:trHeight w:val="1264"/>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5.4</w:t>
            </w:r>
          </w:p>
          <w:p w:rsidR="00F95392" w:rsidRPr="00F95392" w:rsidRDefault="00F95392" w:rsidP="00F95392">
            <w:pPr>
              <w:spacing w:after="0" w:line="240" w:lineRule="auto"/>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pStyle w:val="af6"/>
              <w:rPr>
                <w:rFonts w:ascii="Times New Roman" w:hAnsi="Times New Roman" w:cs="Times New Roman"/>
                <w:sz w:val="24"/>
                <w:szCs w:val="24"/>
              </w:rPr>
            </w:pPr>
            <w:r w:rsidRPr="00F95392">
              <w:rPr>
                <w:rFonts w:ascii="Times New Roman" w:hAnsi="Times New Roman" w:cs="Times New Roman"/>
                <w:sz w:val="24"/>
                <w:szCs w:val="24"/>
                <w:lang w:eastAsia="ru-RU"/>
              </w:rPr>
              <w:t>Своеобразие народного поэтического языка.</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12.00-12.45</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rPr>
          <w:trHeight w:val="1264"/>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5.5</w:t>
            </w:r>
          </w:p>
          <w:p w:rsidR="00F95392" w:rsidRPr="00F95392" w:rsidRDefault="00F95392" w:rsidP="00F95392">
            <w:pPr>
              <w:spacing w:after="0" w:line="240" w:lineRule="auto"/>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pStyle w:val="Default"/>
              <w:jc w:val="both"/>
            </w:pPr>
            <w:r w:rsidRPr="00F95392">
              <w:t>Вокально - хоровая работа над репертуаром народных песен.</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1"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8"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rPr>
          <w:trHeight w:val="1264"/>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5.6</w:t>
            </w:r>
          </w:p>
          <w:p w:rsidR="00F95392" w:rsidRPr="00F95392" w:rsidRDefault="00F95392" w:rsidP="00F95392">
            <w:pPr>
              <w:spacing w:after="0" w:line="240" w:lineRule="auto"/>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pStyle w:val="Default"/>
              <w:jc w:val="both"/>
            </w:pPr>
            <w:r w:rsidRPr="00F95392">
              <w:rPr>
                <w:rFonts w:eastAsia="Times New Roman"/>
                <w:lang w:eastAsia="ru-RU"/>
              </w:rPr>
              <w:t xml:space="preserve">Композиторы-классики. </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2"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8"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rPr>
          <w:trHeight w:val="1264"/>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5.7</w:t>
            </w:r>
          </w:p>
          <w:p w:rsidR="00F95392" w:rsidRPr="00F95392" w:rsidRDefault="00F95392" w:rsidP="00F95392">
            <w:pPr>
              <w:spacing w:after="0" w:line="240" w:lineRule="auto"/>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pStyle w:val="Default"/>
              <w:jc w:val="both"/>
            </w:pPr>
            <w:r w:rsidRPr="00F95392">
              <w:rPr>
                <w:rFonts w:eastAsia="Times New Roman"/>
                <w:lang w:eastAsia="ru-RU"/>
              </w:rPr>
              <w:t>Классический вокальный репертуар для детей.</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3"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8"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rPr>
          <w:trHeight w:val="1264"/>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5.8</w:t>
            </w:r>
          </w:p>
          <w:p w:rsidR="00F95392" w:rsidRPr="00F95392" w:rsidRDefault="00F95392" w:rsidP="00F95392">
            <w:pPr>
              <w:spacing w:after="0" w:line="240" w:lineRule="auto"/>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pStyle w:val="Default"/>
              <w:jc w:val="both"/>
            </w:pPr>
            <w:r w:rsidRPr="00F95392">
              <w:rPr>
                <w:rFonts w:eastAsia="Times New Roman"/>
                <w:lang w:eastAsia="ru-RU"/>
              </w:rPr>
              <w:t>Тематика, средства выразительности.</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4"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8"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rPr>
          <w:trHeight w:val="1264"/>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5.9</w:t>
            </w: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pStyle w:val="af6"/>
              <w:rPr>
                <w:rFonts w:ascii="Times New Roman" w:hAnsi="Times New Roman" w:cs="Times New Roman"/>
                <w:sz w:val="24"/>
                <w:szCs w:val="24"/>
              </w:rPr>
            </w:pPr>
            <w:r w:rsidRPr="00F95392">
              <w:rPr>
                <w:rFonts w:ascii="Times New Roman" w:hAnsi="Times New Roman" w:cs="Times New Roman"/>
                <w:sz w:val="24"/>
                <w:szCs w:val="24"/>
                <w:lang w:eastAsia="ru-RU"/>
              </w:rPr>
              <w:t>Вокальн</w:t>
            </w:r>
            <w:proofErr w:type="gramStart"/>
            <w:r w:rsidRPr="00F95392">
              <w:rPr>
                <w:rFonts w:ascii="Times New Roman" w:hAnsi="Times New Roman" w:cs="Times New Roman"/>
                <w:sz w:val="24"/>
                <w:szCs w:val="24"/>
                <w:lang w:eastAsia="ru-RU"/>
              </w:rPr>
              <w:t>о-</w:t>
            </w:r>
            <w:proofErr w:type="gramEnd"/>
            <w:r w:rsidRPr="00F95392">
              <w:rPr>
                <w:rFonts w:ascii="Times New Roman" w:hAnsi="Times New Roman" w:cs="Times New Roman"/>
                <w:sz w:val="24"/>
                <w:szCs w:val="24"/>
                <w:lang w:eastAsia="ru-RU"/>
              </w:rPr>
              <w:t xml:space="preserve"> хоровая работа над произведениями композиторов классиков.</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5"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8"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rPr>
          <w:trHeight w:val="1264"/>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5.10</w:t>
            </w: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pStyle w:val="Default"/>
              <w:jc w:val="both"/>
            </w:pPr>
            <w:r w:rsidRPr="00F95392">
              <w:t>Интонирование произведений композиторов классиков.</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6"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8"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rPr>
          <w:trHeight w:val="1264"/>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5.11</w:t>
            </w: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pStyle w:val="Default"/>
              <w:jc w:val="both"/>
            </w:pPr>
            <w:r w:rsidRPr="00F95392">
              <w:rPr>
                <w:rFonts w:eastAsia="Times New Roman"/>
                <w:iCs/>
                <w:lang w:eastAsia="ru-RU"/>
              </w:rPr>
              <w:t>Произведения современных композиторов.</w:t>
            </w:r>
            <w:r w:rsidRPr="00F95392">
              <w:rPr>
                <w:rFonts w:eastAsia="Times New Roman"/>
                <w:lang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7"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8"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rPr>
          <w:trHeight w:val="1264"/>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5.12</w:t>
            </w: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pStyle w:val="Default"/>
              <w:jc w:val="both"/>
            </w:pPr>
            <w:r w:rsidRPr="00F95392">
              <w:rPr>
                <w:rFonts w:eastAsia="Times New Roman"/>
                <w:lang w:eastAsia="ru-RU"/>
              </w:rPr>
              <w:t>Современный вокальный репертуар для детей.</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8"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8"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rPr>
          <w:trHeight w:val="1264"/>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5.13</w:t>
            </w: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pStyle w:val="af6"/>
              <w:rPr>
                <w:rFonts w:ascii="Times New Roman" w:hAnsi="Times New Roman" w:cs="Times New Roman"/>
                <w:sz w:val="24"/>
                <w:szCs w:val="24"/>
              </w:rPr>
            </w:pPr>
            <w:r w:rsidRPr="00F95392">
              <w:rPr>
                <w:rFonts w:ascii="Times New Roman" w:hAnsi="Times New Roman" w:cs="Times New Roman"/>
                <w:sz w:val="24"/>
                <w:szCs w:val="24"/>
                <w:lang w:eastAsia="ru-RU"/>
              </w:rPr>
              <w:t>Тематика, средства выразительности.</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9"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8"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rPr>
          <w:trHeight w:val="1264"/>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5.14</w:t>
            </w: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pStyle w:val="af6"/>
              <w:rPr>
                <w:rFonts w:ascii="Times New Roman" w:hAnsi="Times New Roman" w:cs="Times New Roman"/>
                <w:sz w:val="24"/>
                <w:szCs w:val="24"/>
              </w:rPr>
            </w:pPr>
            <w:r w:rsidRPr="00F95392">
              <w:rPr>
                <w:rFonts w:ascii="Times New Roman" w:hAnsi="Times New Roman" w:cs="Times New Roman"/>
                <w:sz w:val="24"/>
                <w:szCs w:val="24"/>
                <w:lang w:eastAsia="ru-RU"/>
              </w:rPr>
              <w:t>Исполнение песен современных композиторов.</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10"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9"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rPr>
          <w:trHeight w:val="1264"/>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5.15</w:t>
            </w: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pStyle w:val="Default"/>
              <w:jc w:val="both"/>
            </w:pPr>
            <w:r w:rsidRPr="00F95392">
              <w:rPr>
                <w:rFonts w:eastAsia="Times New Roman"/>
                <w:iCs/>
                <w:lang w:eastAsia="ru-RU"/>
              </w:rPr>
              <w:t>Современные музыкальные направления.</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11"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9"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rPr>
          <w:trHeight w:val="1264"/>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5.16</w:t>
            </w: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Знакомство с новыми произведениями.</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12"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0"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rPr>
          <w:trHeight w:val="1264"/>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lastRenderedPageBreak/>
              <w:t>5.17</w:t>
            </w: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Исполнение (интонирование) произведений, написанных в стилях рэп, хип-хоп.</w:t>
            </w:r>
          </w:p>
          <w:p w:rsidR="00F95392" w:rsidRPr="00F95392" w:rsidRDefault="00F95392" w:rsidP="00F95392">
            <w:pPr>
              <w:pStyle w:val="Default"/>
              <w:jc w:val="both"/>
            </w:pP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13"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0"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rPr>
          <w:trHeight w:val="1264"/>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5.18</w:t>
            </w: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pStyle w:val="af6"/>
              <w:rPr>
                <w:rFonts w:ascii="Times New Roman" w:hAnsi="Times New Roman" w:cs="Times New Roman"/>
                <w:sz w:val="24"/>
                <w:szCs w:val="24"/>
              </w:rPr>
            </w:pPr>
            <w:r w:rsidRPr="00F95392">
              <w:rPr>
                <w:rFonts w:ascii="Times New Roman" w:hAnsi="Times New Roman" w:cs="Times New Roman"/>
                <w:sz w:val="24"/>
                <w:szCs w:val="24"/>
                <w:lang w:eastAsia="ru-RU"/>
              </w:rPr>
              <w:t>Вокальн</w:t>
            </w:r>
            <w:proofErr w:type="gramStart"/>
            <w:r w:rsidRPr="00F95392">
              <w:rPr>
                <w:rFonts w:ascii="Times New Roman" w:hAnsi="Times New Roman" w:cs="Times New Roman"/>
                <w:sz w:val="24"/>
                <w:szCs w:val="24"/>
                <w:lang w:eastAsia="ru-RU"/>
              </w:rPr>
              <w:t>о-</w:t>
            </w:r>
            <w:proofErr w:type="gramEnd"/>
            <w:r w:rsidRPr="00F95392">
              <w:rPr>
                <w:rFonts w:ascii="Times New Roman" w:hAnsi="Times New Roman" w:cs="Times New Roman"/>
                <w:sz w:val="24"/>
                <w:szCs w:val="24"/>
                <w:lang w:eastAsia="ru-RU"/>
              </w:rPr>
              <w:t xml:space="preserve"> хоровая работа над произведениями.</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14"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0"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6.1</w:t>
            </w:r>
          </w:p>
          <w:p w:rsidR="00F95392" w:rsidRPr="00F95392" w:rsidRDefault="00F95392" w:rsidP="00F95392">
            <w:pPr>
              <w:spacing w:after="0" w:line="240" w:lineRule="auto"/>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Подбор музыкально материала</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15"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9"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hideMark/>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Теория,</w:t>
            </w: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6.2</w:t>
            </w:r>
          </w:p>
          <w:p w:rsidR="00F95392" w:rsidRPr="00F95392" w:rsidRDefault="00F95392" w:rsidP="00F95392">
            <w:pPr>
              <w:spacing w:after="0" w:line="240" w:lineRule="auto"/>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Слушание песен на школьную тему</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16"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9"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6.3</w:t>
            </w:r>
          </w:p>
          <w:p w:rsidR="00F95392" w:rsidRPr="00F95392" w:rsidRDefault="00F95392" w:rsidP="00F95392">
            <w:pPr>
              <w:spacing w:after="0" w:line="240" w:lineRule="auto"/>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Pr>
          <w:p w:rsidR="00F95392" w:rsidRPr="00F95392" w:rsidRDefault="00F95392" w:rsidP="00F95392">
            <w:pPr>
              <w:spacing w:after="0" w:line="240" w:lineRule="auto"/>
              <w:rPr>
                <w:rFonts w:ascii="Times New Roman" w:hAnsi="Times New Roman" w:cs="Times New Roman"/>
                <w:b/>
                <w:color w:val="FF0000"/>
                <w:sz w:val="24"/>
                <w:szCs w:val="24"/>
              </w:rPr>
            </w:pPr>
            <w:r w:rsidRPr="00F95392">
              <w:rPr>
                <w:rFonts w:ascii="Times New Roman" w:hAnsi="Times New Roman" w:cs="Times New Roman"/>
                <w:sz w:val="24"/>
                <w:szCs w:val="24"/>
              </w:rPr>
              <w:t>Разучивание песен на школьную тему</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17"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9"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6.4</w:t>
            </w:r>
          </w:p>
          <w:p w:rsidR="00F95392" w:rsidRPr="00F95392" w:rsidRDefault="00F95392" w:rsidP="00F95392">
            <w:pPr>
              <w:spacing w:after="0" w:line="240" w:lineRule="auto"/>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Pr>
          <w:p w:rsidR="00F95392" w:rsidRPr="00F95392" w:rsidRDefault="00F95392" w:rsidP="00F95392">
            <w:pPr>
              <w:spacing w:after="0" w:line="240" w:lineRule="auto"/>
              <w:rPr>
                <w:rFonts w:ascii="Times New Roman" w:hAnsi="Times New Roman" w:cs="Times New Roman"/>
                <w:b/>
                <w:color w:val="FF0000"/>
                <w:sz w:val="24"/>
                <w:szCs w:val="24"/>
              </w:rPr>
            </w:pPr>
            <w:r w:rsidRPr="00F95392">
              <w:rPr>
                <w:rFonts w:ascii="Times New Roman" w:hAnsi="Times New Roman" w:cs="Times New Roman"/>
                <w:sz w:val="24"/>
                <w:szCs w:val="24"/>
              </w:rPr>
              <w:t>Вокально – хоровая работа над песнями на школьную тему</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18"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9"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6.5</w:t>
            </w:r>
          </w:p>
          <w:p w:rsidR="00F95392" w:rsidRPr="00F95392" w:rsidRDefault="00F95392" w:rsidP="00F95392">
            <w:pPr>
              <w:spacing w:after="0" w:line="240" w:lineRule="auto"/>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Выразительное исполнение песен</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19"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9"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6.6</w:t>
            </w:r>
          </w:p>
          <w:p w:rsidR="00F95392" w:rsidRPr="00F95392" w:rsidRDefault="00F95392" w:rsidP="00F95392">
            <w:pPr>
              <w:spacing w:after="0" w:line="240" w:lineRule="auto"/>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Pr>
          <w:p w:rsidR="00F95392" w:rsidRPr="00F95392" w:rsidRDefault="00F95392" w:rsidP="00F95392">
            <w:pPr>
              <w:spacing w:after="0" w:line="240" w:lineRule="auto"/>
              <w:rPr>
                <w:rFonts w:ascii="Times New Roman" w:hAnsi="Times New Roman" w:cs="Times New Roman"/>
                <w:b/>
                <w:color w:val="FF0000"/>
                <w:sz w:val="24"/>
                <w:szCs w:val="24"/>
              </w:rPr>
            </w:pPr>
            <w:r w:rsidRPr="00F95392">
              <w:rPr>
                <w:rFonts w:ascii="Times New Roman" w:hAnsi="Times New Roman" w:cs="Times New Roman"/>
                <w:sz w:val="24"/>
                <w:szCs w:val="24"/>
              </w:rPr>
              <w:t>Знакомство с творчеством кубанских композиторов.</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20"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9"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6.7</w:t>
            </w:r>
          </w:p>
          <w:p w:rsidR="00F95392" w:rsidRPr="00F95392" w:rsidRDefault="00F95392" w:rsidP="00F95392">
            <w:pPr>
              <w:spacing w:after="0" w:line="240" w:lineRule="auto"/>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Pr>
          <w:p w:rsidR="00F95392" w:rsidRPr="00F95392" w:rsidRDefault="00F95392" w:rsidP="00F95392">
            <w:pPr>
              <w:spacing w:after="0" w:line="240" w:lineRule="auto"/>
              <w:rPr>
                <w:rFonts w:ascii="Times New Roman" w:hAnsi="Times New Roman" w:cs="Times New Roman"/>
                <w:b/>
                <w:color w:val="FF0000"/>
                <w:sz w:val="24"/>
                <w:szCs w:val="24"/>
              </w:rPr>
            </w:pPr>
            <w:r w:rsidRPr="00F95392">
              <w:rPr>
                <w:rFonts w:ascii="Times New Roman" w:hAnsi="Times New Roman" w:cs="Times New Roman"/>
                <w:sz w:val="24"/>
                <w:szCs w:val="24"/>
              </w:rPr>
              <w:t>Разучивание песен кубанских композиторов</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21"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9"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6.8</w:t>
            </w:r>
          </w:p>
          <w:p w:rsidR="00F95392" w:rsidRPr="00F95392" w:rsidRDefault="00F95392" w:rsidP="00F95392">
            <w:pPr>
              <w:spacing w:after="0" w:line="240" w:lineRule="auto"/>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Pr>
          <w:p w:rsidR="00F95392" w:rsidRPr="00F95392" w:rsidRDefault="00F95392" w:rsidP="00F95392">
            <w:pPr>
              <w:spacing w:after="0" w:line="240" w:lineRule="auto"/>
              <w:rPr>
                <w:rFonts w:ascii="Times New Roman" w:hAnsi="Times New Roman" w:cs="Times New Roman"/>
                <w:b/>
                <w:color w:val="FF0000"/>
                <w:sz w:val="24"/>
                <w:szCs w:val="24"/>
              </w:rPr>
            </w:pPr>
            <w:r w:rsidRPr="00F95392">
              <w:rPr>
                <w:rFonts w:ascii="Times New Roman" w:hAnsi="Times New Roman" w:cs="Times New Roman"/>
                <w:sz w:val="24"/>
                <w:szCs w:val="24"/>
              </w:rPr>
              <w:t>Вокально – хоровая работа над песнями кубанских композиторов</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22"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9"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6.9</w:t>
            </w:r>
          </w:p>
          <w:p w:rsidR="00F95392" w:rsidRPr="00F95392" w:rsidRDefault="00F95392" w:rsidP="00F95392">
            <w:pPr>
              <w:spacing w:after="0" w:line="240" w:lineRule="auto"/>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Pr>
          <w:p w:rsidR="00F95392" w:rsidRPr="00F95392" w:rsidRDefault="00F95392" w:rsidP="00F95392">
            <w:pPr>
              <w:spacing w:after="0" w:line="240" w:lineRule="auto"/>
              <w:rPr>
                <w:rFonts w:ascii="Times New Roman" w:hAnsi="Times New Roman" w:cs="Times New Roman"/>
                <w:b/>
                <w:color w:val="FF0000"/>
                <w:sz w:val="24"/>
                <w:szCs w:val="24"/>
              </w:rPr>
            </w:pPr>
            <w:r w:rsidRPr="00F95392">
              <w:rPr>
                <w:rFonts w:ascii="Times New Roman" w:hAnsi="Times New Roman" w:cs="Times New Roman"/>
                <w:sz w:val="24"/>
                <w:szCs w:val="24"/>
              </w:rPr>
              <w:t>Выразительное исполнение песен кубанских композиторов</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23"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9"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6.10</w:t>
            </w:r>
          </w:p>
          <w:p w:rsidR="00F95392" w:rsidRPr="00F95392" w:rsidRDefault="00F95392" w:rsidP="00F95392">
            <w:pPr>
              <w:spacing w:after="0" w:line="240" w:lineRule="auto"/>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Pr>
          <w:p w:rsidR="00F95392" w:rsidRPr="00F95392" w:rsidRDefault="00F95392" w:rsidP="00F95392">
            <w:pPr>
              <w:spacing w:after="0" w:line="240" w:lineRule="auto"/>
              <w:rPr>
                <w:rFonts w:ascii="Times New Roman" w:hAnsi="Times New Roman" w:cs="Times New Roman"/>
                <w:b/>
                <w:color w:val="FF0000"/>
                <w:sz w:val="24"/>
                <w:szCs w:val="24"/>
              </w:rPr>
            </w:pPr>
            <w:r w:rsidRPr="00F95392">
              <w:rPr>
                <w:rFonts w:ascii="Times New Roman" w:hAnsi="Times New Roman" w:cs="Times New Roman"/>
                <w:sz w:val="24"/>
                <w:szCs w:val="24"/>
              </w:rPr>
              <w:t>Знакомство с творчеством современных композиторов</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24"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9"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6.11</w:t>
            </w:r>
          </w:p>
          <w:p w:rsidR="00F95392" w:rsidRPr="00F95392" w:rsidRDefault="00F95392" w:rsidP="00F95392">
            <w:pPr>
              <w:spacing w:after="0" w:line="240" w:lineRule="auto"/>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Слушание песен о России</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25"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9"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6.12</w:t>
            </w: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Выбор песен о России для разучивания</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26"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9"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6.13</w:t>
            </w: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Разучивание с мелодией</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27"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9"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6.14</w:t>
            </w: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Pr>
          <w:p w:rsidR="00F95392" w:rsidRPr="00F95392" w:rsidRDefault="00F95392" w:rsidP="00F95392">
            <w:pPr>
              <w:spacing w:after="0" w:line="240" w:lineRule="auto"/>
              <w:rPr>
                <w:rFonts w:ascii="Times New Roman" w:hAnsi="Times New Roman" w:cs="Times New Roman"/>
                <w:b/>
                <w:color w:val="FF0000"/>
                <w:sz w:val="24"/>
                <w:szCs w:val="24"/>
              </w:rPr>
            </w:pPr>
            <w:r w:rsidRPr="00F95392">
              <w:rPr>
                <w:rFonts w:ascii="Times New Roman" w:hAnsi="Times New Roman" w:cs="Times New Roman"/>
                <w:sz w:val="24"/>
                <w:szCs w:val="24"/>
              </w:rPr>
              <w:t>Вокально – хоровая работа над песнями.</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28"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9"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гогическое наблюдение, текущий контроль</w:t>
            </w:r>
          </w:p>
        </w:tc>
      </w:tr>
      <w:tr w:rsidR="00F95392" w:rsidRPr="00F95392" w:rsidTr="00F95392">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lastRenderedPageBreak/>
              <w:t>6.15</w:t>
            </w: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Слушание произведений о мужестве русских солдат.</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29"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9"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6.16</w:t>
            </w: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Выбор песен для разучивания на военную тематику.</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30"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9"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6.17</w:t>
            </w: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Разучивание песен на военную тематику.</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31"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9"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6.18</w:t>
            </w: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pStyle w:val="af6"/>
              <w:rPr>
                <w:rFonts w:ascii="Times New Roman" w:hAnsi="Times New Roman" w:cs="Times New Roman"/>
                <w:sz w:val="24"/>
                <w:szCs w:val="24"/>
              </w:rPr>
            </w:pPr>
            <w:r w:rsidRPr="00F95392">
              <w:rPr>
                <w:rFonts w:ascii="Times New Roman" w:hAnsi="Times New Roman" w:cs="Times New Roman"/>
                <w:sz w:val="24"/>
                <w:szCs w:val="24"/>
                <w:lang w:eastAsia="ru-RU"/>
              </w:rPr>
              <w:t>Работа над художественным исполнением произведений</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352"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9"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rPr>
          <w:trHeight w:val="1036"/>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7.1</w:t>
            </w:r>
          </w:p>
          <w:p w:rsidR="00F95392" w:rsidRPr="00F95392" w:rsidRDefault="00F95392" w:rsidP="00F95392">
            <w:pPr>
              <w:spacing w:after="0" w:line="240" w:lineRule="auto"/>
              <w:jc w:val="center"/>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Самовыражение через движение  и слово.</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353"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8"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Теория,</w:t>
            </w: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rPr>
          <w:trHeight w:val="1036"/>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7.2</w:t>
            </w:r>
          </w:p>
          <w:p w:rsidR="00F95392" w:rsidRPr="00F95392" w:rsidRDefault="00F95392" w:rsidP="00F95392">
            <w:pPr>
              <w:spacing w:after="0" w:line="240" w:lineRule="auto"/>
              <w:jc w:val="center"/>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Создание художественного образа.</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354"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8"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Теория,</w:t>
            </w: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rPr>
          <w:trHeight w:val="1036"/>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7.3</w:t>
            </w:r>
          </w:p>
          <w:p w:rsidR="00F95392" w:rsidRPr="00F95392" w:rsidRDefault="00F95392" w:rsidP="00F95392">
            <w:pPr>
              <w:spacing w:after="0" w:line="240" w:lineRule="auto"/>
              <w:jc w:val="center"/>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Игры на раскрепощение.</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355"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9"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rPr>
          <w:trHeight w:val="1036"/>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7.4</w:t>
            </w:r>
          </w:p>
          <w:p w:rsidR="00F95392" w:rsidRPr="00F95392" w:rsidRDefault="00F95392" w:rsidP="00F95392">
            <w:pPr>
              <w:spacing w:after="0" w:line="240" w:lineRule="auto"/>
              <w:jc w:val="center"/>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pStyle w:val="Default"/>
              <w:jc w:val="both"/>
            </w:pPr>
            <w:r w:rsidRPr="00F95392">
              <w:rPr>
                <w:rFonts w:eastAsia="Times New Roman"/>
                <w:lang w:eastAsia="ru-RU"/>
              </w:rPr>
              <w:t xml:space="preserve">Разучивание движений, танцевальных номеров. </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356"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9"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rPr>
          <w:trHeight w:val="1036"/>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7.5</w:t>
            </w:r>
          </w:p>
          <w:p w:rsidR="00F95392" w:rsidRPr="00F95392" w:rsidRDefault="00F95392" w:rsidP="00F95392">
            <w:pPr>
              <w:spacing w:after="0" w:line="240" w:lineRule="auto"/>
              <w:jc w:val="center"/>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pStyle w:val="Default"/>
              <w:jc w:val="both"/>
            </w:pPr>
            <w:r w:rsidRPr="00F95392">
              <w:rPr>
                <w:rFonts w:eastAsia="Times New Roman"/>
                <w:lang w:eastAsia="ru-RU"/>
              </w:rPr>
              <w:t>Создание игровых и театрализованных моментов для создания образа песни.</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357"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9"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rPr>
          <w:trHeight w:val="1036"/>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7.6</w:t>
            </w:r>
          </w:p>
          <w:p w:rsidR="00F95392" w:rsidRPr="00F95392" w:rsidRDefault="00F95392" w:rsidP="00F95392">
            <w:pPr>
              <w:spacing w:after="0" w:line="240" w:lineRule="auto"/>
              <w:jc w:val="center"/>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pStyle w:val="Default"/>
              <w:jc w:val="both"/>
            </w:pPr>
            <w:r w:rsidRPr="00F95392">
              <w:rPr>
                <w:rFonts w:eastAsia="Times New Roman"/>
                <w:lang w:eastAsia="ru-RU"/>
              </w:rPr>
              <w:t>Работа над жестами.</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358"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9"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rPr>
          <w:trHeight w:val="1036"/>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7.7</w:t>
            </w:r>
          </w:p>
          <w:p w:rsidR="00F95392" w:rsidRPr="00F95392" w:rsidRDefault="00F95392" w:rsidP="00F95392">
            <w:pPr>
              <w:spacing w:after="0" w:line="240" w:lineRule="auto"/>
              <w:jc w:val="center"/>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pStyle w:val="Default"/>
              <w:jc w:val="both"/>
            </w:pPr>
            <w:r w:rsidRPr="00F95392">
              <w:rPr>
                <w:rFonts w:eastAsia="Times New Roman"/>
                <w:lang w:eastAsia="ru-RU"/>
              </w:rPr>
              <w:t>Работа над мимикой.</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359"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9"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rPr>
          <w:trHeight w:val="1036"/>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7.8</w:t>
            </w:r>
          </w:p>
          <w:p w:rsidR="00F95392" w:rsidRPr="00F95392" w:rsidRDefault="00F95392" w:rsidP="00F95392">
            <w:pPr>
              <w:spacing w:after="0" w:line="240" w:lineRule="auto"/>
              <w:jc w:val="center"/>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pStyle w:val="Default"/>
              <w:jc w:val="both"/>
            </w:pPr>
            <w:r w:rsidRPr="00F95392">
              <w:t>Вокальн</w:t>
            </w:r>
            <w:proofErr w:type="gramStart"/>
            <w:r w:rsidRPr="00F95392">
              <w:t>о-</w:t>
            </w:r>
            <w:proofErr w:type="gramEnd"/>
            <w:r w:rsidRPr="00F95392">
              <w:t xml:space="preserve"> хоровая работа над хоровыми произведениями</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360"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9"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p>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rPr>
          <w:trHeight w:val="1036"/>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8.1</w:t>
            </w: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pStyle w:val="Default"/>
              <w:jc w:val="both"/>
            </w:pPr>
            <w:r w:rsidRPr="00F95392">
              <w:rPr>
                <w:rFonts w:eastAsia="Times New Roman"/>
                <w:color w:val="auto"/>
                <w:lang w:eastAsia="ru-RU"/>
              </w:rPr>
              <w:t>Выразительное исполнение разученных произведений</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361"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8"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rPr>
          <w:trHeight w:val="1036"/>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8.2</w:t>
            </w: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pStyle w:val="Default"/>
              <w:jc w:val="both"/>
            </w:pPr>
            <w:r w:rsidRPr="00F95392">
              <w:rPr>
                <w:rFonts w:eastAsia="Times New Roman"/>
                <w:color w:val="auto"/>
                <w:lang w:eastAsia="ru-RU"/>
              </w:rPr>
              <w:t>Повторение и закрепление репертуара</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362"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8"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rPr>
          <w:trHeight w:val="1036"/>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lastRenderedPageBreak/>
              <w:t>8.3</w:t>
            </w: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Pr>
          <w:p w:rsidR="00F95392" w:rsidRPr="00F95392" w:rsidRDefault="00F95392" w:rsidP="00F95392">
            <w:pPr>
              <w:spacing w:after="0" w:line="240" w:lineRule="auto"/>
              <w:jc w:val="both"/>
              <w:rPr>
                <w:rFonts w:ascii="Times New Roman" w:hAnsi="Times New Roman" w:cs="Times New Roman"/>
                <w:sz w:val="24"/>
                <w:szCs w:val="24"/>
              </w:rPr>
            </w:pPr>
            <w:r w:rsidRPr="00F95392">
              <w:rPr>
                <w:rFonts w:ascii="Times New Roman" w:hAnsi="Times New Roman" w:cs="Times New Roman"/>
                <w:sz w:val="24"/>
                <w:szCs w:val="24"/>
              </w:rPr>
              <w:t>Отбор лучших номеров.</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363"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8"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rPr>
          <w:trHeight w:val="1036"/>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8.4</w:t>
            </w: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Pr>
          <w:p w:rsidR="00F95392" w:rsidRPr="00F95392" w:rsidRDefault="00F95392" w:rsidP="00F95392">
            <w:pPr>
              <w:spacing w:after="0" w:line="240" w:lineRule="auto"/>
              <w:jc w:val="both"/>
              <w:rPr>
                <w:rFonts w:ascii="Times New Roman" w:hAnsi="Times New Roman" w:cs="Times New Roman"/>
                <w:sz w:val="24"/>
                <w:szCs w:val="24"/>
              </w:rPr>
            </w:pPr>
            <w:r w:rsidRPr="00F95392">
              <w:rPr>
                <w:rFonts w:ascii="Times New Roman" w:hAnsi="Times New Roman" w:cs="Times New Roman"/>
                <w:sz w:val="24"/>
                <w:szCs w:val="24"/>
              </w:rPr>
              <w:t>Исполнение песен в характере.</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364"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8"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rPr>
          <w:trHeight w:val="1036"/>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8.5</w:t>
            </w: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Pr>
          <w:p w:rsidR="00F95392" w:rsidRPr="00F95392" w:rsidRDefault="00F95392" w:rsidP="00F95392">
            <w:pPr>
              <w:pStyle w:val="af6"/>
              <w:rPr>
                <w:rFonts w:ascii="Times New Roman" w:hAnsi="Times New Roman" w:cs="Times New Roman"/>
                <w:sz w:val="24"/>
                <w:szCs w:val="24"/>
              </w:rPr>
            </w:pPr>
            <w:r w:rsidRPr="00F95392">
              <w:rPr>
                <w:rFonts w:ascii="Times New Roman" w:hAnsi="Times New Roman" w:cs="Times New Roman"/>
                <w:sz w:val="24"/>
                <w:szCs w:val="24"/>
              </w:rPr>
              <w:t xml:space="preserve"> Индивидуальная работа  над репертуаром с солистами</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365"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8"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rPr>
          <w:trHeight w:val="1036"/>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8.6</w:t>
            </w: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Pr>
          <w:p w:rsidR="00F95392" w:rsidRPr="00F95392" w:rsidRDefault="00F95392" w:rsidP="00F95392">
            <w:pPr>
              <w:spacing w:after="0" w:line="240" w:lineRule="auto"/>
              <w:jc w:val="both"/>
              <w:rPr>
                <w:rFonts w:ascii="Times New Roman" w:hAnsi="Times New Roman" w:cs="Times New Roman"/>
                <w:sz w:val="24"/>
                <w:szCs w:val="24"/>
              </w:rPr>
            </w:pPr>
            <w:r w:rsidRPr="00F95392">
              <w:rPr>
                <w:rFonts w:ascii="Times New Roman" w:eastAsia="Times New Roman" w:hAnsi="Times New Roman" w:cs="Times New Roman"/>
                <w:sz w:val="24"/>
                <w:szCs w:val="24"/>
                <w:lang w:eastAsia="ru-RU"/>
              </w:rPr>
              <w:t>Праздник песни.</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366"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8"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rPr>
          <w:trHeight w:val="1036"/>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8.7</w:t>
            </w: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pStyle w:val="Default"/>
              <w:jc w:val="both"/>
            </w:pPr>
            <w:r w:rsidRPr="00F95392">
              <w:t>Анализ выступления.</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r w:rsidRPr="00F9539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4575" cy="266700"/>
                  <wp:effectExtent l="19050" t="0" r="0" b="0"/>
                  <wp:docPr id="367"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8" cstate="print"/>
                          <a:srcRect/>
                          <a:stretch>
                            <a:fillRect/>
                          </a:stretch>
                        </pic:blipFill>
                        <pic:spPr bwMode="auto">
                          <a:xfrm>
                            <a:off x="0" y="0"/>
                            <a:ext cx="6124575" cy="266700"/>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практика</w:t>
            </w: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r w:rsidRPr="00F95392">
              <w:rPr>
                <w:rFonts w:ascii="Times New Roman" w:hAnsi="Times New Roman" w:cs="Times New Roman"/>
                <w:sz w:val="24"/>
                <w:szCs w:val="24"/>
              </w:rPr>
              <w:t>П</w:t>
            </w:r>
            <w:r w:rsidRPr="00F95392">
              <w:rPr>
                <w:rFonts w:ascii="Times New Roman" w:hAnsi="Times New Roman" w:cs="Times New Roman"/>
                <w:spacing w:val="-2"/>
                <w:sz w:val="24"/>
                <w:szCs w:val="24"/>
              </w:rPr>
              <w:t>е</w:t>
            </w:r>
            <w:r w:rsidRPr="00F95392">
              <w:rPr>
                <w:rFonts w:ascii="Times New Roman" w:hAnsi="Times New Roman" w:cs="Times New Roman"/>
                <w:sz w:val="24"/>
                <w:szCs w:val="24"/>
              </w:rPr>
              <w:t>д</w:t>
            </w:r>
            <w:r w:rsidRPr="00F95392">
              <w:rPr>
                <w:rFonts w:ascii="Times New Roman" w:hAnsi="Times New Roman" w:cs="Times New Roman"/>
                <w:spacing w:val="-1"/>
                <w:sz w:val="24"/>
                <w:szCs w:val="24"/>
              </w:rPr>
              <w:t>а</w:t>
            </w:r>
            <w:r w:rsidRPr="00F95392">
              <w:rPr>
                <w:rFonts w:ascii="Times New Roman" w:hAnsi="Times New Roman" w:cs="Times New Roman"/>
                <w:sz w:val="24"/>
                <w:szCs w:val="24"/>
              </w:rPr>
              <w:t xml:space="preserve">гогическое наблюдение, текущий контроль </w:t>
            </w:r>
          </w:p>
        </w:tc>
      </w:tr>
      <w:tr w:rsidR="00F95392" w:rsidRPr="00F95392" w:rsidTr="00F95392">
        <w:trPr>
          <w:trHeight w:val="1036"/>
        </w:trPr>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pStyle w:val="Default"/>
              <w:jc w:val="both"/>
              <w:rPr>
                <w:b/>
              </w:rPr>
            </w:pPr>
            <w:r w:rsidRPr="00F95392">
              <w:rPr>
                <w:b/>
              </w:rPr>
              <w:t>Итого</w:t>
            </w:r>
          </w:p>
        </w:tc>
        <w:tc>
          <w:tcPr>
            <w:tcW w:w="70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jc w:val="center"/>
              <w:rPr>
                <w:rFonts w:ascii="Times New Roman" w:hAnsi="Times New Roman" w:cs="Times New Roman"/>
                <w:b/>
                <w:sz w:val="24"/>
                <w:szCs w:val="24"/>
              </w:rPr>
            </w:pPr>
            <w:r w:rsidRPr="00F95392">
              <w:rPr>
                <w:rFonts w:ascii="Times New Roman" w:hAnsi="Times New Roman" w:cs="Times New Roman"/>
                <w:b/>
                <w:sz w:val="24"/>
                <w:szCs w:val="24"/>
              </w:rPr>
              <w:t>72</w:t>
            </w: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95392" w:rsidRPr="00F95392" w:rsidRDefault="00F95392" w:rsidP="00F95392">
            <w:pPr>
              <w:spacing w:after="0" w:line="240" w:lineRule="auto"/>
              <w:rPr>
                <w:rFonts w:ascii="Times New Roman" w:hAnsi="Times New Roman" w:cs="Times New Roman"/>
                <w:sz w:val="24"/>
                <w:szCs w:val="24"/>
              </w:rPr>
            </w:pPr>
          </w:p>
        </w:tc>
      </w:tr>
    </w:tbl>
    <w:p w:rsidR="00F95392" w:rsidRPr="00F95392" w:rsidRDefault="00F95392" w:rsidP="00F95392">
      <w:pPr>
        <w:pStyle w:val="af6"/>
        <w:jc w:val="both"/>
        <w:rPr>
          <w:rFonts w:ascii="Times New Roman" w:hAnsi="Times New Roman" w:cs="Times New Roman"/>
          <w:b/>
          <w:sz w:val="24"/>
          <w:szCs w:val="24"/>
        </w:rPr>
      </w:pPr>
    </w:p>
    <w:p w:rsidR="00F95392" w:rsidRPr="00F95392" w:rsidRDefault="00F95392" w:rsidP="00F95392">
      <w:pPr>
        <w:pStyle w:val="af6"/>
        <w:jc w:val="both"/>
        <w:rPr>
          <w:rFonts w:ascii="Times New Roman" w:hAnsi="Times New Roman" w:cs="Times New Roman"/>
          <w:sz w:val="24"/>
          <w:szCs w:val="24"/>
        </w:rPr>
      </w:pPr>
      <w:r w:rsidRPr="00F95392">
        <w:rPr>
          <w:rFonts w:ascii="Times New Roman" w:hAnsi="Times New Roman" w:cs="Times New Roman"/>
          <w:b/>
          <w:sz w:val="24"/>
          <w:szCs w:val="24"/>
        </w:rPr>
        <w:t>Кадровое обеспечение.</w:t>
      </w:r>
      <w:r w:rsidRPr="00F95392">
        <w:rPr>
          <w:rFonts w:ascii="Times New Roman" w:hAnsi="Times New Roman" w:cs="Times New Roman"/>
          <w:sz w:val="24"/>
          <w:szCs w:val="24"/>
        </w:rPr>
        <w:t xml:space="preserve"> В реализации программы занят один педагог, руководитель объединения «Хоровое пение» Черкасова Екатерина Никола</w:t>
      </w:r>
      <w:r w:rsidR="001739AB">
        <w:rPr>
          <w:rFonts w:ascii="Times New Roman" w:hAnsi="Times New Roman" w:cs="Times New Roman"/>
          <w:sz w:val="24"/>
          <w:szCs w:val="24"/>
        </w:rPr>
        <w:t>е</w:t>
      </w:r>
      <w:r w:rsidRPr="00F95392">
        <w:rPr>
          <w:rFonts w:ascii="Times New Roman" w:hAnsi="Times New Roman" w:cs="Times New Roman"/>
          <w:sz w:val="24"/>
          <w:szCs w:val="24"/>
        </w:rPr>
        <w:t>вна, педагог дополнительного образования, высшее педагогическое образование.</w:t>
      </w:r>
    </w:p>
    <w:p w:rsidR="00F95392" w:rsidRPr="00F95392" w:rsidRDefault="00F95392" w:rsidP="00F95392">
      <w:pPr>
        <w:spacing w:after="0" w:line="240" w:lineRule="auto"/>
        <w:jc w:val="both"/>
        <w:rPr>
          <w:rFonts w:ascii="Times New Roman" w:hAnsi="Times New Roman" w:cs="Times New Roman"/>
          <w:b/>
          <w:sz w:val="24"/>
          <w:szCs w:val="24"/>
        </w:rPr>
      </w:pPr>
    </w:p>
    <w:p w:rsidR="00F95392" w:rsidRPr="00F95392" w:rsidRDefault="00F95392" w:rsidP="00F95392">
      <w:pPr>
        <w:pStyle w:val="ae"/>
        <w:shd w:val="clear" w:color="auto" w:fill="FFFFFF"/>
        <w:spacing w:beforeAutospacing="0" w:after="0" w:afterAutospacing="0"/>
        <w:jc w:val="both"/>
        <w:rPr>
          <w:b/>
        </w:rPr>
      </w:pPr>
      <w:r w:rsidRPr="00F95392">
        <w:rPr>
          <w:b/>
        </w:rPr>
        <w:t>2.</w:t>
      </w:r>
      <w:r w:rsidR="001739AB">
        <w:rPr>
          <w:b/>
        </w:rPr>
        <w:t>2</w:t>
      </w:r>
      <w:r w:rsidRPr="00F95392">
        <w:rPr>
          <w:b/>
        </w:rPr>
        <w:t xml:space="preserve"> Формы аттестации:</w:t>
      </w:r>
    </w:p>
    <w:p w:rsidR="00F95392" w:rsidRPr="00F95392" w:rsidRDefault="00F95392"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b/>
          <w:bCs/>
          <w:color w:val="000000"/>
          <w:sz w:val="24"/>
          <w:szCs w:val="24"/>
          <w:lang w:eastAsia="ru-RU"/>
        </w:rPr>
        <w:t>Аттестация: цели, виды, форма, содержание</w:t>
      </w:r>
    </w:p>
    <w:p w:rsidR="00F95392" w:rsidRPr="00F95392" w:rsidRDefault="00F95392"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В программе обучения хора используются две основных формы контроля успеваемости – текущая и промежуточная.</w:t>
      </w:r>
    </w:p>
    <w:p w:rsidR="00F95392" w:rsidRPr="00F95392" w:rsidRDefault="00F95392"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b/>
          <w:bCs/>
          <w:color w:val="000000"/>
          <w:sz w:val="24"/>
          <w:szCs w:val="24"/>
          <w:lang w:eastAsia="ru-RU"/>
        </w:rPr>
        <w:t>Методы текущего контроля:</w:t>
      </w:r>
    </w:p>
    <w:p w:rsidR="00F95392" w:rsidRPr="00F95392" w:rsidRDefault="00F95392" w:rsidP="00F95392">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оценка за работу в классе;</w:t>
      </w:r>
    </w:p>
    <w:p w:rsidR="00F95392" w:rsidRPr="00F95392" w:rsidRDefault="00F95392" w:rsidP="00F95392">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текущая сдача партий;</w:t>
      </w:r>
    </w:p>
    <w:p w:rsidR="00F95392" w:rsidRPr="00F95392" w:rsidRDefault="00F95392" w:rsidP="00F95392">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контрольный урок в конце каждой четверти.</w:t>
      </w:r>
    </w:p>
    <w:p w:rsidR="00F95392" w:rsidRPr="00F95392" w:rsidRDefault="00F95392"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b/>
          <w:bCs/>
          <w:color w:val="000000"/>
          <w:sz w:val="24"/>
          <w:szCs w:val="24"/>
          <w:lang w:eastAsia="ru-RU"/>
        </w:rPr>
        <w:t>Виды промежуточного контроля:</w:t>
      </w:r>
    </w:p>
    <w:p w:rsidR="00F95392" w:rsidRPr="00F95392" w:rsidRDefault="00F95392"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 переводной зачет (академическое прослушивание) в старший хор и по окончании освоения предмета.</w:t>
      </w:r>
    </w:p>
    <w:p w:rsidR="00F95392" w:rsidRPr="00F95392" w:rsidRDefault="00F95392"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Учет успеваемости учащихся проводится преподавателем на основе текущих занятий, их посещений, индивидуальной и групповой проверки знаний хоровых партий.</w:t>
      </w:r>
    </w:p>
    <w:p w:rsidR="00F95392" w:rsidRPr="00F95392" w:rsidRDefault="00F95392"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При оценке учащегося учитывается также его участие в выступлениях хорового коллектива. Повседневно оценивая каждого ученика, преподаватель,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w:t>
      </w:r>
    </w:p>
    <w:p w:rsidR="00F95392" w:rsidRPr="00F95392" w:rsidRDefault="00F95392"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При выведении итоговой (переводной) оценки учитывается следующее:</w:t>
      </w:r>
    </w:p>
    <w:p w:rsidR="00F95392" w:rsidRPr="00F95392" w:rsidRDefault="00F95392" w:rsidP="00F95392">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оценка годовой работы ученика;</w:t>
      </w:r>
    </w:p>
    <w:p w:rsidR="00F95392" w:rsidRPr="00F95392" w:rsidRDefault="00F95392" w:rsidP="00F95392">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оценка на зачете (сдача партий);</w:t>
      </w:r>
    </w:p>
    <w:p w:rsidR="00F95392" w:rsidRPr="00F95392" w:rsidRDefault="00F95392" w:rsidP="00F95392">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другие выступления ученика в течение учебного года.</w:t>
      </w:r>
    </w:p>
    <w:p w:rsidR="00F95392" w:rsidRPr="00F95392" w:rsidRDefault="00F95392" w:rsidP="00F95392">
      <w:pPr>
        <w:spacing w:after="0" w:line="240" w:lineRule="auto"/>
        <w:jc w:val="both"/>
        <w:rPr>
          <w:rFonts w:ascii="Times New Roman" w:hAnsi="Times New Roman" w:cs="Times New Roman"/>
          <w:b/>
          <w:sz w:val="24"/>
          <w:szCs w:val="24"/>
        </w:rPr>
      </w:pPr>
    </w:p>
    <w:p w:rsidR="00F95392" w:rsidRPr="00F95392" w:rsidRDefault="00F95392" w:rsidP="00F95392">
      <w:pPr>
        <w:spacing w:after="0" w:line="240" w:lineRule="auto"/>
        <w:jc w:val="both"/>
        <w:rPr>
          <w:rFonts w:ascii="Times New Roman" w:hAnsi="Times New Roman" w:cs="Times New Roman"/>
          <w:b/>
          <w:sz w:val="24"/>
          <w:szCs w:val="24"/>
        </w:rPr>
      </w:pPr>
      <w:r w:rsidRPr="00F95392">
        <w:rPr>
          <w:rFonts w:ascii="Times New Roman" w:hAnsi="Times New Roman" w:cs="Times New Roman"/>
          <w:b/>
          <w:sz w:val="24"/>
          <w:szCs w:val="24"/>
        </w:rPr>
        <w:t>2.</w:t>
      </w:r>
      <w:r w:rsidR="001739AB">
        <w:rPr>
          <w:rFonts w:ascii="Times New Roman" w:hAnsi="Times New Roman" w:cs="Times New Roman"/>
          <w:b/>
          <w:sz w:val="24"/>
          <w:szCs w:val="24"/>
        </w:rPr>
        <w:t>3</w:t>
      </w:r>
      <w:r w:rsidRPr="00F95392">
        <w:rPr>
          <w:rFonts w:ascii="Times New Roman" w:hAnsi="Times New Roman" w:cs="Times New Roman"/>
          <w:b/>
          <w:sz w:val="24"/>
          <w:szCs w:val="24"/>
        </w:rPr>
        <w:t xml:space="preserve"> Оценочные материалы</w:t>
      </w:r>
    </w:p>
    <w:p w:rsidR="00F95392" w:rsidRPr="00F95392" w:rsidRDefault="00F95392"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b/>
          <w:bCs/>
          <w:color w:val="000000"/>
          <w:sz w:val="24"/>
          <w:szCs w:val="24"/>
          <w:lang w:eastAsia="ru-RU"/>
        </w:rPr>
        <w:lastRenderedPageBreak/>
        <w:t>Тематический контроль</w:t>
      </w:r>
      <w:r w:rsidRPr="00F95392">
        <w:rPr>
          <w:rFonts w:ascii="Times New Roman" w:eastAsia="Times New Roman" w:hAnsi="Times New Roman" w:cs="Times New Roman"/>
          <w:color w:val="000000"/>
          <w:sz w:val="24"/>
          <w:szCs w:val="24"/>
          <w:lang w:eastAsia="ru-RU"/>
        </w:rPr>
        <w:t> осуществляется на последнем занятии после изучения данной темы. Во время тематического контроля солисты или хор (в зависимости от исследуемого качества пения) исполняют вокальное музыкальное произведение. Результаты (уровень) вокальных умений вносятся в специальную ведомость.</w:t>
      </w:r>
    </w:p>
    <w:p w:rsidR="00F95392" w:rsidRPr="00F95392" w:rsidRDefault="00F95392"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b/>
          <w:bCs/>
          <w:color w:val="000000"/>
          <w:sz w:val="24"/>
          <w:szCs w:val="24"/>
          <w:lang w:eastAsia="ru-RU"/>
        </w:rPr>
        <w:t>Итоговый контроль</w:t>
      </w:r>
      <w:r w:rsidRPr="00F95392">
        <w:rPr>
          <w:rFonts w:ascii="Times New Roman" w:eastAsia="Times New Roman" w:hAnsi="Times New Roman" w:cs="Times New Roman"/>
          <w:color w:val="000000"/>
          <w:sz w:val="24"/>
          <w:szCs w:val="24"/>
          <w:lang w:eastAsia="ru-RU"/>
        </w:rPr>
        <w:t>: проводится с 15 по 25 мая согласно графику (расписанию) проведения отчётного концерта. Основной формой проведения итогового контроля является отчётный концерт. Результаты вносятся в ведомость итогового контроля.</w:t>
      </w:r>
    </w:p>
    <w:p w:rsidR="00F95392" w:rsidRPr="00F95392" w:rsidRDefault="00F95392" w:rsidP="00F95392">
      <w:pPr>
        <w:spacing w:after="0" w:line="240" w:lineRule="auto"/>
        <w:jc w:val="both"/>
        <w:rPr>
          <w:rFonts w:ascii="Times New Roman" w:hAnsi="Times New Roman" w:cs="Times New Roman"/>
          <w:b/>
          <w:sz w:val="24"/>
          <w:szCs w:val="24"/>
        </w:rPr>
      </w:pPr>
    </w:p>
    <w:p w:rsidR="00F95392" w:rsidRPr="00F95392" w:rsidRDefault="00F95392" w:rsidP="00F95392">
      <w:pPr>
        <w:spacing w:after="0" w:line="240" w:lineRule="auto"/>
        <w:jc w:val="both"/>
        <w:rPr>
          <w:rFonts w:ascii="Times New Roman" w:hAnsi="Times New Roman" w:cs="Times New Roman"/>
          <w:sz w:val="24"/>
          <w:szCs w:val="24"/>
        </w:rPr>
      </w:pPr>
      <w:r w:rsidRPr="00F95392">
        <w:rPr>
          <w:rFonts w:ascii="Times New Roman" w:hAnsi="Times New Roman" w:cs="Times New Roman"/>
          <w:b/>
          <w:sz w:val="24"/>
          <w:szCs w:val="24"/>
        </w:rPr>
        <w:t xml:space="preserve">Форма подведения итогов реализации </w:t>
      </w:r>
      <w:r w:rsidRPr="00F95392">
        <w:rPr>
          <w:rFonts w:ascii="Times New Roman" w:hAnsi="Times New Roman" w:cs="Times New Roman"/>
          <w:sz w:val="24"/>
          <w:szCs w:val="24"/>
        </w:rPr>
        <w:t>дополнительной образовательной программы</w:t>
      </w:r>
      <w:r w:rsidRPr="00F95392">
        <w:rPr>
          <w:rFonts w:ascii="Times New Roman" w:hAnsi="Times New Roman" w:cs="Times New Roman"/>
          <w:b/>
          <w:sz w:val="24"/>
          <w:szCs w:val="24"/>
        </w:rPr>
        <w:t xml:space="preserve"> «Хоровое пение»: </w:t>
      </w:r>
    </w:p>
    <w:p w:rsidR="00F95392" w:rsidRPr="00F95392" w:rsidRDefault="00F95392"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-отзывы учащихся и родителей,</w:t>
      </w:r>
    </w:p>
    <w:p w:rsidR="00F95392" w:rsidRPr="00F95392" w:rsidRDefault="00F95392"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-отчётный концерт</w:t>
      </w:r>
    </w:p>
    <w:p w:rsidR="00F95392" w:rsidRPr="00F95392" w:rsidRDefault="00F95392"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-участие в конкурсах и фестивалях.</w:t>
      </w:r>
    </w:p>
    <w:p w:rsidR="00F95392" w:rsidRPr="00F95392" w:rsidRDefault="00F95392" w:rsidP="00F95392">
      <w:pPr>
        <w:spacing w:after="0" w:line="240" w:lineRule="auto"/>
        <w:contextualSpacing/>
        <w:jc w:val="both"/>
        <w:rPr>
          <w:rFonts w:ascii="Times New Roman" w:hAnsi="Times New Roman" w:cs="Times New Roman"/>
          <w:b/>
          <w:sz w:val="24"/>
          <w:szCs w:val="24"/>
        </w:rPr>
      </w:pPr>
    </w:p>
    <w:p w:rsidR="00F95392" w:rsidRPr="00F95392" w:rsidRDefault="001739AB" w:rsidP="00F9539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hAnsi="Times New Roman" w:cs="Times New Roman"/>
          <w:b/>
          <w:sz w:val="24"/>
          <w:szCs w:val="24"/>
        </w:rPr>
        <w:t>2.4</w:t>
      </w:r>
      <w:r w:rsidR="00F95392" w:rsidRPr="00F95392">
        <w:rPr>
          <w:rFonts w:ascii="Times New Roman" w:hAnsi="Times New Roman" w:cs="Times New Roman"/>
          <w:b/>
          <w:sz w:val="24"/>
          <w:szCs w:val="24"/>
        </w:rPr>
        <w:t xml:space="preserve"> Методические материалы.</w:t>
      </w:r>
      <w:r w:rsidR="00F95392" w:rsidRPr="00F95392">
        <w:rPr>
          <w:rFonts w:ascii="Times New Roman" w:eastAsia="Times New Roman" w:hAnsi="Times New Roman" w:cs="Times New Roman"/>
          <w:b/>
          <w:bCs/>
          <w:color w:val="000000"/>
          <w:sz w:val="24"/>
          <w:szCs w:val="24"/>
          <w:lang w:eastAsia="ru-RU"/>
        </w:rPr>
        <w:t xml:space="preserve"> </w:t>
      </w:r>
    </w:p>
    <w:p w:rsidR="00F95392" w:rsidRPr="00F95392" w:rsidRDefault="00F95392" w:rsidP="00F9539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95392" w:rsidRPr="00F95392" w:rsidRDefault="00F95392"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b/>
          <w:bCs/>
          <w:color w:val="000000"/>
          <w:sz w:val="24"/>
          <w:szCs w:val="24"/>
          <w:lang w:eastAsia="ru-RU"/>
        </w:rPr>
        <w:t>1. Методические рекомендации педагогическим работникам.</w:t>
      </w:r>
    </w:p>
    <w:p w:rsidR="00F95392" w:rsidRPr="00F95392" w:rsidRDefault="00F95392"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xml:space="preserve">          Задача руководителя хорового класса – пробудить у детей любовь к хоровому пению, сформировать необходимые навыки и выработать потребность в </w:t>
      </w:r>
      <w:proofErr w:type="gramStart"/>
      <w:r w:rsidRPr="00F95392">
        <w:rPr>
          <w:rFonts w:ascii="Times New Roman" w:eastAsia="Times New Roman" w:hAnsi="Times New Roman" w:cs="Times New Roman"/>
          <w:color w:val="000000"/>
          <w:sz w:val="24"/>
          <w:szCs w:val="24"/>
          <w:lang w:eastAsia="ru-RU"/>
        </w:rPr>
        <w:t>систематическом</w:t>
      </w:r>
      <w:proofErr w:type="gramEnd"/>
      <w:r w:rsidRPr="00F95392">
        <w:rPr>
          <w:rFonts w:ascii="Times New Roman" w:eastAsia="Times New Roman" w:hAnsi="Times New Roman" w:cs="Times New Roman"/>
          <w:color w:val="000000"/>
          <w:sz w:val="24"/>
          <w:szCs w:val="24"/>
          <w:lang w:eastAsia="ru-RU"/>
        </w:rPr>
        <w:t xml:space="preserve"> коллективном музицировании, учитывая, что хоровое пение –  наиболее доступный вид подобной деятельности.</w:t>
      </w:r>
    </w:p>
    <w:p w:rsidR="00F95392" w:rsidRPr="00F95392" w:rsidRDefault="00F95392"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xml:space="preserve">          На занятиях должны активно использоваться знания нотной грамоты и навыки </w:t>
      </w:r>
      <w:proofErr w:type="spellStart"/>
      <w:r w:rsidRPr="00F95392">
        <w:rPr>
          <w:rFonts w:ascii="Times New Roman" w:eastAsia="Times New Roman" w:hAnsi="Times New Roman" w:cs="Times New Roman"/>
          <w:color w:val="000000"/>
          <w:sz w:val="24"/>
          <w:szCs w:val="24"/>
          <w:lang w:eastAsia="ru-RU"/>
        </w:rPr>
        <w:t>сольфеджирования</w:t>
      </w:r>
      <w:proofErr w:type="spellEnd"/>
      <w:r w:rsidRPr="00F95392">
        <w:rPr>
          <w:rFonts w:ascii="Times New Roman" w:eastAsia="Times New Roman" w:hAnsi="Times New Roman" w:cs="Times New Roman"/>
          <w:color w:val="000000"/>
          <w:sz w:val="24"/>
          <w:szCs w:val="24"/>
          <w:lang w:eastAsia="ru-RU"/>
        </w:rPr>
        <w:t>, так как работа по нотам, а затем и хоровым партитурам помогает обучающимся воспринимать музыкальные произведения сознательно, значительно ускоряет процесс разучивания. Пение по нотам необходимо сочетать с пением по слуху, так как именно пение по слуху способствует развитию музыкальной памяти.</w:t>
      </w:r>
    </w:p>
    <w:p w:rsidR="00F95392" w:rsidRPr="00F95392" w:rsidRDefault="00F95392"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На протяжении обучения преподаватель следит за формированием и развитием важнейших вокально-хоровых навыков учащихся (дыханием,  </w:t>
      </w:r>
      <w:proofErr w:type="spellStart"/>
      <w:r w:rsidRPr="00F95392">
        <w:rPr>
          <w:rFonts w:ascii="Times New Roman" w:eastAsia="Times New Roman" w:hAnsi="Times New Roman" w:cs="Times New Roman"/>
          <w:color w:val="000000"/>
          <w:sz w:val="24"/>
          <w:szCs w:val="24"/>
          <w:lang w:eastAsia="ru-RU"/>
        </w:rPr>
        <w:t>звуковедением</w:t>
      </w:r>
      <w:proofErr w:type="spellEnd"/>
      <w:r w:rsidRPr="00F95392">
        <w:rPr>
          <w:rFonts w:ascii="Times New Roman" w:eastAsia="Times New Roman" w:hAnsi="Times New Roman" w:cs="Times New Roman"/>
          <w:color w:val="000000"/>
          <w:sz w:val="24"/>
          <w:szCs w:val="24"/>
          <w:lang w:eastAsia="ru-RU"/>
        </w:rPr>
        <w:t>, ансамблем, строем, дикцией), постепенно усложняя задачи,  расширяя диапазон певческих возможностей детей.</w:t>
      </w:r>
    </w:p>
    <w:p w:rsidR="00F95392" w:rsidRPr="00F95392" w:rsidRDefault="00F95392"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Отбирая репертуар, преподаватель должен помнить о необходимости расширения музыкально-художественного кругозора детей, о том, что хоровое пение –  мощное средство патриотического, художественно-эстетического, нравственного воспитания обучающихся. Произведения русской и зарубежной классики должны сочетаться с произведениями современных композиторов и народными песнями разных жанров.</w:t>
      </w:r>
    </w:p>
    <w:p w:rsidR="00F95392" w:rsidRPr="00F95392" w:rsidRDefault="00F95392"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xml:space="preserve">          Особое значение имеет работа над словом, музыкальной и поэтической фразой, формой всего произведения, над умением почувствовать и выделить кульминационные </w:t>
      </w:r>
      <w:proofErr w:type="gramStart"/>
      <w:r w:rsidRPr="00F95392">
        <w:rPr>
          <w:rFonts w:ascii="Times New Roman" w:eastAsia="Times New Roman" w:hAnsi="Times New Roman" w:cs="Times New Roman"/>
          <w:color w:val="000000"/>
          <w:sz w:val="24"/>
          <w:szCs w:val="24"/>
          <w:lang w:eastAsia="ru-RU"/>
        </w:rPr>
        <w:t>моменты</w:t>
      </w:r>
      <w:proofErr w:type="gramEnd"/>
      <w:r w:rsidRPr="00F95392">
        <w:rPr>
          <w:rFonts w:ascii="Times New Roman" w:eastAsia="Times New Roman" w:hAnsi="Times New Roman" w:cs="Times New Roman"/>
          <w:color w:val="000000"/>
          <w:sz w:val="24"/>
          <w:szCs w:val="24"/>
          <w:lang w:eastAsia="ru-RU"/>
        </w:rPr>
        <w:t xml:space="preserve"> как всего произведения, так и отдельных его частей.</w:t>
      </w:r>
    </w:p>
    <w:p w:rsidR="00F95392" w:rsidRPr="00F95392" w:rsidRDefault="00F95392"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xml:space="preserve">          Постепенно, с накоплением опыта хорового исполнения, овладением вокально-хоровыми навыками, репертуар дополняется. </w:t>
      </w:r>
      <w:proofErr w:type="gramStart"/>
      <w:r w:rsidRPr="00F95392">
        <w:rPr>
          <w:rFonts w:ascii="Times New Roman" w:eastAsia="Times New Roman" w:hAnsi="Times New Roman" w:cs="Times New Roman"/>
          <w:color w:val="000000"/>
          <w:sz w:val="24"/>
          <w:szCs w:val="24"/>
          <w:lang w:eastAsia="ru-RU"/>
        </w:rPr>
        <w:t>Наряду с куплетной формой обучающиеся знакомятся с многообразными жанрами хоровой музыки.</w:t>
      </w:r>
      <w:proofErr w:type="gramEnd"/>
      <w:r w:rsidRPr="00F95392">
        <w:rPr>
          <w:rFonts w:ascii="Times New Roman" w:eastAsia="Times New Roman" w:hAnsi="Times New Roman" w:cs="Times New Roman"/>
          <w:color w:val="000000"/>
          <w:sz w:val="24"/>
          <w:szCs w:val="24"/>
          <w:lang w:eastAsia="ru-RU"/>
        </w:rPr>
        <w:t xml:space="preserve">  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 музыкального языка различных эпох. Такие беседы способствуют обогащению музыкального кругозора учащихся, помогают формировать их художественную культуру.</w:t>
      </w:r>
    </w:p>
    <w:p w:rsidR="00F95392" w:rsidRPr="00F95392" w:rsidRDefault="00F95392"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xml:space="preserve">          Для учащихся инструментальных отделений хоровой класс является одним из обязательных предметов, способствующих формированию навыков </w:t>
      </w:r>
      <w:proofErr w:type="gramStart"/>
      <w:r w:rsidRPr="00F95392">
        <w:rPr>
          <w:rFonts w:ascii="Times New Roman" w:eastAsia="Times New Roman" w:hAnsi="Times New Roman" w:cs="Times New Roman"/>
          <w:color w:val="000000"/>
          <w:sz w:val="24"/>
          <w:szCs w:val="24"/>
          <w:lang w:eastAsia="ru-RU"/>
        </w:rPr>
        <w:t>коллективного</w:t>
      </w:r>
      <w:proofErr w:type="gramEnd"/>
      <w:r w:rsidRPr="00F95392">
        <w:rPr>
          <w:rFonts w:ascii="Times New Roman" w:eastAsia="Times New Roman" w:hAnsi="Times New Roman" w:cs="Times New Roman"/>
          <w:color w:val="000000"/>
          <w:sz w:val="24"/>
          <w:szCs w:val="24"/>
          <w:lang w:eastAsia="ru-RU"/>
        </w:rPr>
        <w:t xml:space="preserve"> музицирования. Всемерно используя возможности групповых занятий, предусмотренных действующими учебными планами, нельзя забывать о том, что хор – это коллектив. Лишь </w:t>
      </w:r>
      <w:proofErr w:type="gramStart"/>
      <w:r w:rsidRPr="00F95392">
        <w:rPr>
          <w:rFonts w:ascii="Times New Roman" w:eastAsia="Times New Roman" w:hAnsi="Times New Roman" w:cs="Times New Roman"/>
          <w:color w:val="000000"/>
          <w:sz w:val="24"/>
          <w:szCs w:val="24"/>
          <w:lang w:eastAsia="ru-RU"/>
        </w:rPr>
        <w:t>исходя из этого можно профессионально строить</w:t>
      </w:r>
      <w:proofErr w:type="gramEnd"/>
      <w:r w:rsidRPr="00F95392">
        <w:rPr>
          <w:rFonts w:ascii="Times New Roman" w:eastAsia="Times New Roman" w:hAnsi="Times New Roman" w:cs="Times New Roman"/>
          <w:color w:val="000000"/>
          <w:sz w:val="24"/>
          <w:szCs w:val="24"/>
          <w:lang w:eastAsia="ru-RU"/>
        </w:rPr>
        <w:t xml:space="preserve"> работу над всеми компонентами хорового звучания. Так, при организации учебного процесса в Учреждении целесообразно руководствоваться интересами и возможностями коллективных форм занятий, </w:t>
      </w:r>
      <w:r w:rsidRPr="00F95392">
        <w:rPr>
          <w:rFonts w:ascii="Times New Roman" w:eastAsia="Times New Roman" w:hAnsi="Times New Roman" w:cs="Times New Roman"/>
          <w:color w:val="000000"/>
          <w:sz w:val="24"/>
          <w:szCs w:val="24"/>
          <w:lang w:eastAsia="ru-RU"/>
        </w:rPr>
        <w:lastRenderedPageBreak/>
        <w:t xml:space="preserve">координируя их </w:t>
      </w:r>
      <w:proofErr w:type="gramStart"/>
      <w:r w:rsidRPr="00F95392">
        <w:rPr>
          <w:rFonts w:ascii="Times New Roman" w:eastAsia="Times New Roman" w:hAnsi="Times New Roman" w:cs="Times New Roman"/>
          <w:color w:val="000000"/>
          <w:sz w:val="24"/>
          <w:szCs w:val="24"/>
          <w:lang w:eastAsia="ru-RU"/>
        </w:rPr>
        <w:t>с</w:t>
      </w:r>
      <w:proofErr w:type="gramEnd"/>
      <w:r w:rsidRPr="00F95392">
        <w:rPr>
          <w:rFonts w:ascii="Times New Roman" w:eastAsia="Times New Roman" w:hAnsi="Times New Roman" w:cs="Times New Roman"/>
          <w:color w:val="000000"/>
          <w:sz w:val="24"/>
          <w:szCs w:val="24"/>
          <w:lang w:eastAsia="ru-RU"/>
        </w:rPr>
        <w:t xml:space="preserve"> групповыми, мелкогрупповыми и даже индивидуальными. Такой организационный принцип будет способствовать успешной работе хорового класса как исполнительского коллектива.</w:t>
      </w:r>
    </w:p>
    <w:p w:rsidR="00F95392" w:rsidRPr="00F95392" w:rsidRDefault="00F95392" w:rsidP="001739A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b/>
          <w:bCs/>
          <w:color w:val="000000"/>
          <w:sz w:val="24"/>
          <w:szCs w:val="24"/>
          <w:lang w:eastAsia="ru-RU"/>
        </w:rPr>
        <w:t>Методические рекомендации по организации самостоятельной работы.</w:t>
      </w:r>
    </w:p>
    <w:p w:rsidR="00F95392" w:rsidRPr="00F95392" w:rsidRDefault="00F95392"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Объем самостоятельной работы учащихся определяется с учетом минимальных затрат на подготовку домашнего задания (параллельно с освоением детьми программы основного общего образования), с опорой на сложившиеся в Учреждении педагогические традиции и методическую целесообразность, а также индивидуальные способности ученика.</w:t>
      </w:r>
    </w:p>
    <w:p w:rsidR="00F95392" w:rsidRPr="00F95392" w:rsidRDefault="00F95392"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Необходимым условием самостоятельной работы учащегося в классе хорового пения является домашняя работа. Прежде всего, она должна заключаться в систематической проработке своей хоровой партии в произведениях, изучаемых в хоровом классе. Учащийся регулярно готовится дома к контрольной сдаче партий произведений. В результате домашней подготовки учащийся при сдаче партий должен уметь выразительно исполнять свой хоровой голос в звучании всей хоровой фактуры без сопровождения.</w:t>
      </w:r>
    </w:p>
    <w:p w:rsidR="00F95392" w:rsidRPr="00F95392" w:rsidRDefault="00F95392" w:rsidP="00F953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Выполнение учащимся домашнего задания должно контролироваться преподавателем и обеспечиваться партитурами, в соответствии с программными требованиями по данному предмету.</w:t>
      </w:r>
    </w:p>
    <w:p w:rsidR="00F95392" w:rsidRPr="001739AB" w:rsidRDefault="00F95392" w:rsidP="001739A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95392">
        <w:rPr>
          <w:rFonts w:ascii="Times New Roman" w:hAnsi="Times New Roman" w:cs="Times New Roman"/>
          <w:b/>
          <w:sz w:val="24"/>
          <w:szCs w:val="24"/>
        </w:rPr>
        <w:t>Методы и технологии, применяемые в работе с детьми:</w:t>
      </w:r>
    </w:p>
    <w:p w:rsidR="00F95392" w:rsidRPr="00F95392" w:rsidRDefault="00F95392"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Для достижения поставленной цели и реализации задач предмета используются следующие методы обучения:</w:t>
      </w:r>
    </w:p>
    <w:p w:rsidR="00F95392" w:rsidRPr="00F95392" w:rsidRDefault="00F95392" w:rsidP="00F95392">
      <w:pPr>
        <w:numPr>
          <w:ilvl w:val="0"/>
          <w:numId w:val="49"/>
        </w:num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Словесный (объяснение, разбор, анализ музыкального материала);</w:t>
      </w:r>
    </w:p>
    <w:p w:rsidR="00F95392" w:rsidRPr="00F95392" w:rsidRDefault="00F95392"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Наглядный (показ, демонстрация отдельных частей и всего произведения);</w:t>
      </w:r>
    </w:p>
    <w:p w:rsidR="00F95392" w:rsidRPr="00F95392" w:rsidRDefault="00F95392" w:rsidP="00F95392">
      <w:pPr>
        <w:numPr>
          <w:ilvl w:val="0"/>
          <w:numId w:val="50"/>
        </w:num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F95392">
        <w:rPr>
          <w:rFonts w:ascii="Times New Roman" w:eastAsia="Times New Roman" w:hAnsi="Times New Roman" w:cs="Times New Roman"/>
          <w:color w:val="000000"/>
          <w:sz w:val="24"/>
          <w:szCs w:val="24"/>
          <w:lang w:eastAsia="ru-RU"/>
        </w:rPr>
        <w:t>практический</w:t>
      </w:r>
      <w:proofErr w:type="gramEnd"/>
      <w:r w:rsidRPr="00F95392">
        <w:rPr>
          <w:rFonts w:ascii="Times New Roman" w:eastAsia="Times New Roman" w:hAnsi="Times New Roman" w:cs="Times New Roman"/>
          <w:color w:val="000000"/>
          <w:sz w:val="24"/>
          <w:szCs w:val="24"/>
          <w:lang w:eastAsia="ru-RU"/>
        </w:rPr>
        <w:t xml:space="preserve"> (воспроизводящие и творческие упражнения, деление целого произведения на более мелкие части для подробной проработки и последующая организация целого, репетиционные занятия);</w:t>
      </w:r>
    </w:p>
    <w:p w:rsidR="00F95392" w:rsidRPr="00F95392" w:rsidRDefault="00F95392" w:rsidP="00F95392">
      <w:pPr>
        <w:numPr>
          <w:ilvl w:val="0"/>
          <w:numId w:val="50"/>
        </w:num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прослушивание записей выдающихся хоровых коллективов и посещение концертов для повышения общего уровня развития обучающихся; применение индивидуального подхода к каждому ученику с учетом</w:t>
      </w:r>
    </w:p>
    <w:p w:rsidR="00F95392" w:rsidRPr="00F95392" w:rsidRDefault="00F95392"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возрастных особенностей, работоспособности и уровня подготовки.</w:t>
      </w:r>
    </w:p>
    <w:p w:rsidR="00F95392" w:rsidRPr="00F95392" w:rsidRDefault="00F95392" w:rsidP="001739AB">
      <w:pPr>
        <w:spacing w:after="0" w:line="240" w:lineRule="auto"/>
        <w:jc w:val="center"/>
        <w:rPr>
          <w:rFonts w:ascii="Times New Roman" w:hAnsi="Times New Roman" w:cs="Times New Roman"/>
          <w:b/>
          <w:sz w:val="24"/>
          <w:szCs w:val="24"/>
        </w:rPr>
      </w:pPr>
      <w:r w:rsidRPr="00F95392">
        <w:rPr>
          <w:rFonts w:ascii="Times New Roman" w:hAnsi="Times New Roman" w:cs="Times New Roman"/>
          <w:b/>
          <w:sz w:val="24"/>
          <w:szCs w:val="24"/>
        </w:rPr>
        <w:t>Формы организации учебных занятий:</w:t>
      </w:r>
    </w:p>
    <w:p w:rsidR="00F95392" w:rsidRPr="00F95392" w:rsidRDefault="00F95392"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xml:space="preserve">Форма проведения учебных аудиторных занятий - групповая </w:t>
      </w:r>
      <w:proofErr w:type="gramStart"/>
      <w:r w:rsidRPr="00F95392">
        <w:rPr>
          <w:rFonts w:ascii="Times New Roman" w:eastAsia="Times New Roman" w:hAnsi="Times New Roman" w:cs="Times New Roman"/>
          <w:color w:val="000000"/>
          <w:sz w:val="24"/>
          <w:szCs w:val="24"/>
          <w:lang w:eastAsia="ru-RU"/>
        </w:rPr>
        <w:t xml:space="preserve">( </w:t>
      </w:r>
      <w:proofErr w:type="gramEnd"/>
      <w:r w:rsidRPr="00F95392">
        <w:rPr>
          <w:rFonts w:ascii="Times New Roman" w:eastAsia="Times New Roman" w:hAnsi="Times New Roman" w:cs="Times New Roman"/>
          <w:color w:val="000000"/>
          <w:sz w:val="24"/>
          <w:szCs w:val="24"/>
          <w:lang w:eastAsia="ru-RU"/>
        </w:rPr>
        <w:t>15 человек) или мелкогрупповая (от 4 до 10 человек).</w:t>
      </w:r>
    </w:p>
    <w:p w:rsidR="00F95392" w:rsidRPr="00F95392" w:rsidRDefault="00F95392"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На определенных этапах разучивания репертуара возможны различные формы</w:t>
      </w:r>
    </w:p>
    <w:p w:rsidR="00F95392" w:rsidRPr="001739AB" w:rsidRDefault="00F95392" w:rsidP="001739AB">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p>
    <w:p w:rsidR="00F95392" w:rsidRPr="001739AB" w:rsidRDefault="00F95392" w:rsidP="001739AB">
      <w:pPr>
        <w:pStyle w:val="ad"/>
        <w:numPr>
          <w:ilvl w:val="0"/>
          <w:numId w:val="9"/>
        </w:numPr>
        <w:spacing w:after="0" w:line="240" w:lineRule="auto"/>
        <w:jc w:val="both"/>
        <w:rPr>
          <w:rFonts w:ascii="Times New Roman" w:hAnsi="Times New Roman" w:cs="Times New Roman"/>
          <w:sz w:val="24"/>
          <w:szCs w:val="24"/>
        </w:rPr>
      </w:pPr>
      <w:proofErr w:type="gramStart"/>
      <w:r w:rsidRPr="00F95392">
        <w:rPr>
          <w:rFonts w:ascii="Times New Roman" w:hAnsi="Times New Roman" w:cs="Times New Roman"/>
          <w:b/>
          <w:sz w:val="24"/>
          <w:szCs w:val="24"/>
        </w:rPr>
        <w:t>Методический инструментарий:</w:t>
      </w:r>
      <w:r w:rsidRPr="00F95392">
        <w:rPr>
          <w:rFonts w:ascii="Times New Roman" w:hAnsi="Times New Roman" w:cs="Times New Roman"/>
          <w:sz w:val="24"/>
          <w:szCs w:val="24"/>
        </w:rPr>
        <w:t xml:space="preserve"> тематические занятия, беседы, игровые уроки, практические занятия, конкурсы, концерты.</w:t>
      </w:r>
      <w:proofErr w:type="gramEnd"/>
    </w:p>
    <w:p w:rsidR="00F95392" w:rsidRPr="00F95392" w:rsidRDefault="00F95392" w:rsidP="00F95392">
      <w:pPr>
        <w:spacing w:after="0" w:line="240" w:lineRule="auto"/>
        <w:ind w:firstLine="851"/>
        <w:contextualSpacing/>
        <w:jc w:val="both"/>
        <w:rPr>
          <w:rFonts w:ascii="Times New Roman" w:hAnsi="Times New Roman" w:cs="Times New Roman"/>
          <w:b/>
          <w:i/>
          <w:sz w:val="24"/>
          <w:szCs w:val="24"/>
        </w:rPr>
      </w:pPr>
      <w:r w:rsidRPr="00F95392">
        <w:rPr>
          <w:rFonts w:ascii="Times New Roman" w:hAnsi="Times New Roman" w:cs="Times New Roman"/>
          <w:b/>
          <w:sz w:val="24"/>
          <w:szCs w:val="24"/>
          <w:u w:val="single"/>
        </w:rPr>
        <w:t>Дидактический материал</w:t>
      </w:r>
      <w:r w:rsidRPr="00F95392">
        <w:rPr>
          <w:rFonts w:ascii="Times New Roman" w:hAnsi="Times New Roman" w:cs="Times New Roman"/>
          <w:sz w:val="24"/>
          <w:szCs w:val="24"/>
        </w:rPr>
        <w:t xml:space="preserve">: </w:t>
      </w:r>
    </w:p>
    <w:p w:rsidR="00F95392" w:rsidRPr="00F95392" w:rsidRDefault="00F95392" w:rsidP="00F95392">
      <w:pPr>
        <w:numPr>
          <w:ilvl w:val="0"/>
          <w:numId w:val="11"/>
        </w:numPr>
        <w:spacing w:after="0" w:line="240" w:lineRule="auto"/>
        <w:contextualSpacing/>
        <w:jc w:val="both"/>
        <w:rPr>
          <w:rFonts w:ascii="Times New Roman" w:hAnsi="Times New Roman" w:cs="Times New Roman"/>
          <w:sz w:val="24"/>
          <w:szCs w:val="24"/>
        </w:rPr>
      </w:pPr>
      <w:r w:rsidRPr="00F95392">
        <w:rPr>
          <w:rFonts w:ascii="Times New Roman" w:hAnsi="Times New Roman" w:cs="Times New Roman"/>
          <w:sz w:val="24"/>
          <w:szCs w:val="24"/>
        </w:rPr>
        <w:t xml:space="preserve">картотека дидактических игр по развитию чувства ритма; </w:t>
      </w:r>
    </w:p>
    <w:p w:rsidR="00F95392" w:rsidRPr="00F95392" w:rsidRDefault="00F95392" w:rsidP="00F95392">
      <w:pPr>
        <w:numPr>
          <w:ilvl w:val="0"/>
          <w:numId w:val="11"/>
        </w:numPr>
        <w:spacing w:after="0" w:line="240" w:lineRule="auto"/>
        <w:contextualSpacing/>
        <w:jc w:val="both"/>
        <w:rPr>
          <w:rFonts w:ascii="Times New Roman" w:hAnsi="Times New Roman" w:cs="Times New Roman"/>
          <w:sz w:val="24"/>
          <w:szCs w:val="24"/>
        </w:rPr>
      </w:pPr>
      <w:r w:rsidRPr="00F95392">
        <w:rPr>
          <w:rFonts w:ascii="Times New Roman" w:hAnsi="Times New Roman" w:cs="Times New Roman"/>
          <w:sz w:val="24"/>
          <w:szCs w:val="24"/>
        </w:rPr>
        <w:t xml:space="preserve">картотека дидактических игр по развитию вокально – хоровых навыков; </w:t>
      </w:r>
    </w:p>
    <w:p w:rsidR="00F95392" w:rsidRPr="001739AB" w:rsidRDefault="00F95392" w:rsidP="001739AB">
      <w:pPr>
        <w:numPr>
          <w:ilvl w:val="0"/>
          <w:numId w:val="11"/>
        </w:numPr>
        <w:spacing w:after="0" w:line="240" w:lineRule="auto"/>
        <w:contextualSpacing/>
        <w:jc w:val="both"/>
        <w:rPr>
          <w:rFonts w:ascii="Times New Roman" w:hAnsi="Times New Roman" w:cs="Times New Roman"/>
          <w:sz w:val="24"/>
          <w:szCs w:val="24"/>
        </w:rPr>
      </w:pPr>
      <w:r w:rsidRPr="00F95392">
        <w:rPr>
          <w:rFonts w:ascii="Times New Roman" w:hAnsi="Times New Roman" w:cs="Times New Roman"/>
          <w:sz w:val="24"/>
          <w:szCs w:val="24"/>
        </w:rPr>
        <w:t>музыкальн</w:t>
      </w:r>
      <w:proofErr w:type="gramStart"/>
      <w:r w:rsidRPr="00F95392">
        <w:rPr>
          <w:rFonts w:ascii="Times New Roman" w:hAnsi="Times New Roman" w:cs="Times New Roman"/>
          <w:sz w:val="24"/>
          <w:szCs w:val="24"/>
        </w:rPr>
        <w:t>о-</w:t>
      </w:r>
      <w:proofErr w:type="gramEnd"/>
      <w:r w:rsidRPr="00F95392">
        <w:rPr>
          <w:rFonts w:ascii="Times New Roman" w:hAnsi="Times New Roman" w:cs="Times New Roman"/>
          <w:sz w:val="24"/>
          <w:szCs w:val="24"/>
        </w:rPr>
        <w:t xml:space="preserve"> дидактические игры для изучения музыкальных понятий, терминов музыкальной грамотности; </w:t>
      </w:r>
    </w:p>
    <w:p w:rsidR="00F95392" w:rsidRPr="00F95392" w:rsidRDefault="00F95392" w:rsidP="00F95392">
      <w:pPr>
        <w:spacing w:after="0" w:line="240" w:lineRule="auto"/>
        <w:ind w:firstLine="851"/>
        <w:contextualSpacing/>
        <w:jc w:val="both"/>
        <w:rPr>
          <w:rFonts w:ascii="Times New Roman" w:hAnsi="Times New Roman" w:cs="Times New Roman"/>
          <w:b/>
          <w:sz w:val="24"/>
          <w:szCs w:val="24"/>
        </w:rPr>
      </w:pPr>
      <w:r w:rsidRPr="00F95392">
        <w:rPr>
          <w:rFonts w:ascii="Times New Roman" w:hAnsi="Times New Roman" w:cs="Times New Roman"/>
          <w:b/>
          <w:sz w:val="24"/>
          <w:szCs w:val="24"/>
        </w:rPr>
        <w:t>Ресурсное обеспечение:</w:t>
      </w:r>
    </w:p>
    <w:p w:rsidR="00F95392" w:rsidRPr="00F95392" w:rsidRDefault="00F95392" w:rsidP="00F95392">
      <w:pPr>
        <w:numPr>
          <w:ilvl w:val="0"/>
          <w:numId w:val="47"/>
        </w:numPr>
        <w:spacing w:after="0" w:line="240" w:lineRule="auto"/>
        <w:ind w:left="426" w:firstLine="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Наличие репетиционного зала (сцена).</w:t>
      </w:r>
    </w:p>
    <w:p w:rsidR="00F95392" w:rsidRPr="00F95392" w:rsidRDefault="00F95392" w:rsidP="00F95392">
      <w:pPr>
        <w:numPr>
          <w:ilvl w:val="0"/>
          <w:numId w:val="47"/>
        </w:numPr>
        <w:spacing w:after="0" w:line="240" w:lineRule="auto"/>
        <w:ind w:left="426" w:firstLine="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Фортепиано,</w:t>
      </w:r>
    </w:p>
    <w:p w:rsidR="00F95392" w:rsidRPr="00F95392" w:rsidRDefault="00F95392" w:rsidP="00F95392">
      <w:pPr>
        <w:numPr>
          <w:ilvl w:val="0"/>
          <w:numId w:val="47"/>
        </w:numPr>
        <w:spacing w:after="0" w:line="240" w:lineRule="auto"/>
        <w:ind w:left="426" w:firstLine="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Звуковоспроизводящая аппаратура.</w:t>
      </w:r>
    </w:p>
    <w:p w:rsidR="00F95392" w:rsidRPr="00F95392" w:rsidRDefault="00F95392" w:rsidP="00F95392">
      <w:pPr>
        <w:numPr>
          <w:ilvl w:val="0"/>
          <w:numId w:val="47"/>
        </w:numPr>
        <w:spacing w:after="0" w:line="240" w:lineRule="auto"/>
        <w:ind w:left="426" w:firstLine="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Записи фонограмм</w:t>
      </w:r>
      <w:proofErr w:type="gramStart"/>
      <w:r w:rsidRPr="00F95392">
        <w:rPr>
          <w:rFonts w:ascii="Times New Roman" w:eastAsia="Times New Roman" w:hAnsi="Times New Roman" w:cs="Times New Roman"/>
          <w:color w:val="000000"/>
          <w:sz w:val="24"/>
          <w:szCs w:val="24"/>
          <w:lang w:eastAsia="ru-RU"/>
        </w:rPr>
        <w:t xml:space="preserve"> (+,–).</w:t>
      </w:r>
      <w:proofErr w:type="gramEnd"/>
    </w:p>
    <w:p w:rsidR="00F95392" w:rsidRPr="00F95392" w:rsidRDefault="00F95392" w:rsidP="00F95392">
      <w:pPr>
        <w:numPr>
          <w:ilvl w:val="0"/>
          <w:numId w:val="47"/>
        </w:numPr>
        <w:spacing w:after="0" w:line="240" w:lineRule="auto"/>
        <w:ind w:left="426" w:firstLine="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Нотный материал.</w:t>
      </w:r>
    </w:p>
    <w:p w:rsidR="00F95392" w:rsidRPr="00F95392" w:rsidRDefault="00F95392" w:rsidP="00F95392">
      <w:pPr>
        <w:numPr>
          <w:ilvl w:val="0"/>
          <w:numId w:val="47"/>
        </w:numPr>
        <w:spacing w:after="0" w:line="240" w:lineRule="auto"/>
        <w:ind w:left="426" w:firstLine="0"/>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Микрофоны.</w:t>
      </w:r>
    </w:p>
    <w:p w:rsidR="00F95392" w:rsidRPr="001739AB" w:rsidRDefault="00F95392" w:rsidP="001739AB">
      <w:pPr>
        <w:spacing w:after="0" w:line="240" w:lineRule="auto"/>
        <w:ind w:left="426"/>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lastRenderedPageBreak/>
        <w:t>Для проведения итогового концерта необходима хорошо оборудованная сцена, имеющая хорошее акустическое оборудование.</w:t>
      </w:r>
    </w:p>
    <w:p w:rsidR="00F95392" w:rsidRPr="00F95392" w:rsidRDefault="00F95392" w:rsidP="00F95392">
      <w:pPr>
        <w:spacing w:after="0" w:line="240" w:lineRule="auto"/>
        <w:ind w:firstLine="709"/>
        <w:jc w:val="both"/>
        <w:rPr>
          <w:rFonts w:ascii="Times New Roman" w:eastAsia="Calibri" w:hAnsi="Times New Roman" w:cs="Times New Roman"/>
          <w:sz w:val="24"/>
          <w:szCs w:val="24"/>
        </w:rPr>
      </w:pPr>
      <w:r w:rsidRPr="00F95392">
        <w:rPr>
          <w:rFonts w:ascii="Times New Roman" w:hAnsi="Times New Roman" w:cs="Times New Roman"/>
          <w:b/>
          <w:sz w:val="24"/>
          <w:szCs w:val="24"/>
        </w:rPr>
        <w:t>Алгоритм учебного занятия</w:t>
      </w:r>
      <w:r w:rsidRPr="00F95392">
        <w:rPr>
          <w:rFonts w:ascii="Times New Roman" w:hAnsi="Times New Roman" w:cs="Times New Roman"/>
          <w:sz w:val="24"/>
          <w:szCs w:val="24"/>
        </w:rPr>
        <w:t>.</w:t>
      </w:r>
      <w:r w:rsidRPr="00F95392">
        <w:rPr>
          <w:rFonts w:ascii="Times New Roman" w:eastAsia="Calibri" w:hAnsi="Times New Roman" w:cs="Times New Roman"/>
          <w:sz w:val="24"/>
          <w:szCs w:val="24"/>
        </w:rPr>
        <w:t xml:space="preserve"> </w:t>
      </w:r>
    </w:p>
    <w:p w:rsidR="00F95392" w:rsidRPr="00F95392" w:rsidRDefault="00F95392" w:rsidP="00F95392">
      <w:pPr>
        <w:spacing w:after="0" w:line="240" w:lineRule="auto"/>
        <w:ind w:firstLine="709"/>
        <w:jc w:val="both"/>
        <w:rPr>
          <w:rFonts w:ascii="Times New Roman" w:eastAsia="Calibri" w:hAnsi="Times New Roman" w:cs="Times New Roman"/>
          <w:sz w:val="24"/>
          <w:szCs w:val="24"/>
        </w:rPr>
      </w:pPr>
      <w:r w:rsidRPr="00F95392">
        <w:rPr>
          <w:rFonts w:ascii="Times New Roman" w:eastAsia="Calibri" w:hAnsi="Times New Roman" w:cs="Times New Roman"/>
          <w:sz w:val="24"/>
          <w:szCs w:val="24"/>
        </w:rPr>
        <w:t>Все занятия строятся по одному алгоритму:</w:t>
      </w:r>
    </w:p>
    <w:p w:rsidR="00F95392" w:rsidRPr="001739AB" w:rsidRDefault="00F95392" w:rsidP="00F95392">
      <w:pPr>
        <w:pStyle w:val="af6"/>
        <w:rPr>
          <w:rFonts w:ascii="Times New Roman" w:eastAsia="Calibri" w:hAnsi="Times New Roman" w:cs="Times New Roman"/>
          <w:sz w:val="24"/>
          <w:szCs w:val="24"/>
        </w:rPr>
      </w:pPr>
      <w:r w:rsidRPr="00F95392">
        <w:rPr>
          <w:rFonts w:ascii="Times New Roman" w:eastAsia="Calibri" w:hAnsi="Times New Roman" w:cs="Times New Roman"/>
          <w:sz w:val="24"/>
          <w:szCs w:val="24"/>
        </w:rPr>
        <w:t xml:space="preserve">1. </w:t>
      </w:r>
      <w:r w:rsidRPr="00F95392">
        <w:rPr>
          <w:rFonts w:ascii="Times New Roman" w:eastAsia="Calibri" w:hAnsi="Times New Roman" w:cs="Times New Roman"/>
          <w:color w:val="000000"/>
          <w:sz w:val="24"/>
          <w:szCs w:val="24"/>
          <w:shd w:val="clear" w:color="auto" w:fill="FFFFFF"/>
        </w:rPr>
        <w:t>Организационный момент (</w:t>
      </w:r>
      <w:r w:rsidRPr="00F95392">
        <w:rPr>
          <w:rFonts w:ascii="Times New Roman" w:eastAsia="Calibri" w:hAnsi="Times New Roman" w:cs="Times New Roman"/>
          <w:sz w:val="24"/>
          <w:szCs w:val="24"/>
        </w:rPr>
        <w:t xml:space="preserve">подготовка к занятию). </w:t>
      </w:r>
    </w:p>
    <w:p w:rsidR="00F95392" w:rsidRPr="00F95392" w:rsidRDefault="00F95392" w:rsidP="00F95392">
      <w:pPr>
        <w:pStyle w:val="af6"/>
        <w:rPr>
          <w:rFonts w:ascii="Times New Roman" w:hAnsi="Times New Roman" w:cs="Times New Roman"/>
          <w:sz w:val="24"/>
          <w:szCs w:val="24"/>
          <w:shd w:val="clear" w:color="auto" w:fill="FFFFFF"/>
        </w:rPr>
      </w:pPr>
      <w:r w:rsidRPr="00F95392">
        <w:rPr>
          <w:rFonts w:ascii="Times New Roman" w:hAnsi="Times New Roman" w:cs="Times New Roman"/>
          <w:sz w:val="24"/>
          <w:szCs w:val="24"/>
          <w:shd w:val="clear" w:color="auto" w:fill="FFFFFF"/>
        </w:rPr>
        <w:t>2. Работа с </w:t>
      </w:r>
      <w:r w:rsidRPr="00F95392">
        <w:rPr>
          <w:rFonts w:ascii="Times New Roman" w:hAnsi="Times New Roman" w:cs="Times New Roman"/>
          <w:b/>
          <w:bCs/>
          <w:sz w:val="24"/>
          <w:szCs w:val="24"/>
          <w:shd w:val="clear" w:color="auto" w:fill="FFFFFF"/>
        </w:rPr>
        <w:t>учебно</w:t>
      </w:r>
      <w:r w:rsidRPr="00F95392">
        <w:rPr>
          <w:rFonts w:ascii="Times New Roman" w:hAnsi="Times New Roman" w:cs="Times New Roman"/>
          <w:sz w:val="24"/>
          <w:szCs w:val="24"/>
          <w:shd w:val="clear" w:color="auto" w:fill="FFFFFF"/>
        </w:rPr>
        <w:t>-тренировочным материалом: − дыхательная и артикуляционная гимнастика; − </w:t>
      </w:r>
      <w:r w:rsidRPr="00F95392">
        <w:rPr>
          <w:rFonts w:ascii="Times New Roman" w:hAnsi="Times New Roman" w:cs="Times New Roman"/>
          <w:b/>
          <w:bCs/>
          <w:sz w:val="24"/>
          <w:szCs w:val="24"/>
          <w:shd w:val="clear" w:color="auto" w:fill="FFFFFF"/>
        </w:rPr>
        <w:t>вокальные</w:t>
      </w:r>
      <w:r w:rsidRPr="00F95392">
        <w:rPr>
          <w:rFonts w:ascii="Times New Roman" w:hAnsi="Times New Roman" w:cs="Times New Roman"/>
          <w:sz w:val="24"/>
          <w:szCs w:val="24"/>
          <w:shd w:val="clear" w:color="auto" w:fill="FFFFFF"/>
        </w:rPr>
        <w:t> упражнения; − скороговорки.</w:t>
      </w:r>
    </w:p>
    <w:p w:rsidR="00F95392" w:rsidRPr="001739AB" w:rsidRDefault="00F95392" w:rsidP="001739AB">
      <w:pPr>
        <w:pStyle w:val="af6"/>
        <w:rPr>
          <w:rFonts w:ascii="Times New Roman" w:hAnsi="Times New Roman" w:cs="Times New Roman"/>
          <w:sz w:val="24"/>
          <w:szCs w:val="24"/>
        </w:rPr>
      </w:pPr>
      <w:r w:rsidRPr="00F95392">
        <w:rPr>
          <w:rFonts w:ascii="Times New Roman" w:hAnsi="Times New Roman" w:cs="Times New Roman"/>
          <w:sz w:val="24"/>
          <w:szCs w:val="24"/>
          <w:shd w:val="clear" w:color="auto" w:fill="FFFFFF"/>
        </w:rPr>
        <w:t>3. Работа над </w:t>
      </w:r>
      <w:r w:rsidRPr="00F95392">
        <w:rPr>
          <w:rFonts w:ascii="Times New Roman" w:hAnsi="Times New Roman" w:cs="Times New Roman"/>
          <w:b/>
          <w:bCs/>
          <w:sz w:val="24"/>
          <w:szCs w:val="24"/>
          <w:shd w:val="clear" w:color="auto" w:fill="FFFFFF"/>
        </w:rPr>
        <w:t>вокальными</w:t>
      </w:r>
      <w:r w:rsidRPr="00F95392">
        <w:rPr>
          <w:rFonts w:ascii="Times New Roman" w:hAnsi="Times New Roman" w:cs="Times New Roman"/>
          <w:sz w:val="24"/>
          <w:szCs w:val="24"/>
          <w:shd w:val="clear" w:color="auto" w:fill="FFFFFF"/>
        </w:rPr>
        <w:t> произведениями включает: − вокализы; − произведения современных композиторов; − русскую классику; − зарубежную классику; − обработки народных песен.</w:t>
      </w:r>
    </w:p>
    <w:p w:rsidR="00F95392" w:rsidRPr="00F95392" w:rsidRDefault="00F95392" w:rsidP="00F95392">
      <w:pPr>
        <w:spacing w:after="0" w:line="240" w:lineRule="auto"/>
        <w:jc w:val="both"/>
        <w:rPr>
          <w:rFonts w:ascii="Times New Roman" w:eastAsia="Calibri" w:hAnsi="Times New Roman" w:cs="Times New Roman"/>
          <w:sz w:val="24"/>
          <w:szCs w:val="24"/>
        </w:rPr>
      </w:pPr>
      <w:r w:rsidRPr="00F95392">
        <w:rPr>
          <w:rFonts w:ascii="Times New Roman" w:eastAsia="Calibri" w:hAnsi="Times New Roman" w:cs="Times New Roman"/>
          <w:sz w:val="24"/>
          <w:szCs w:val="24"/>
        </w:rPr>
        <w:t>4. Итоговая часть:</w:t>
      </w:r>
    </w:p>
    <w:p w:rsidR="00F95392" w:rsidRPr="00F95392" w:rsidRDefault="00F95392" w:rsidP="00F95392">
      <w:pPr>
        <w:spacing w:after="0" w:line="240" w:lineRule="auto"/>
        <w:ind w:firstLine="567"/>
        <w:jc w:val="both"/>
        <w:rPr>
          <w:rFonts w:ascii="Times New Roman" w:eastAsia="Calibri" w:hAnsi="Times New Roman" w:cs="Times New Roman"/>
          <w:sz w:val="24"/>
          <w:szCs w:val="24"/>
        </w:rPr>
      </w:pPr>
      <w:r w:rsidRPr="00F95392">
        <w:rPr>
          <w:rFonts w:ascii="Times New Roman" w:eastAsia="Calibri" w:hAnsi="Times New Roman" w:cs="Times New Roman"/>
          <w:sz w:val="24"/>
          <w:szCs w:val="24"/>
        </w:rPr>
        <w:t xml:space="preserve">– анализ работы </w:t>
      </w:r>
      <w:proofErr w:type="gramStart"/>
      <w:r w:rsidRPr="00F95392">
        <w:rPr>
          <w:rFonts w:ascii="Times New Roman" w:eastAsia="Calibri" w:hAnsi="Times New Roman" w:cs="Times New Roman"/>
          <w:sz w:val="24"/>
          <w:szCs w:val="24"/>
        </w:rPr>
        <w:t>обучающихся</w:t>
      </w:r>
      <w:proofErr w:type="gramEnd"/>
      <w:r w:rsidRPr="00F95392">
        <w:rPr>
          <w:rFonts w:ascii="Times New Roman" w:eastAsia="Calibri" w:hAnsi="Times New Roman" w:cs="Times New Roman"/>
          <w:sz w:val="24"/>
          <w:szCs w:val="24"/>
        </w:rPr>
        <w:t xml:space="preserve"> </w:t>
      </w:r>
    </w:p>
    <w:p w:rsidR="00F95392" w:rsidRPr="00F95392" w:rsidRDefault="00F95392" w:rsidP="00F95392">
      <w:pPr>
        <w:spacing w:after="0" w:line="240" w:lineRule="auto"/>
        <w:ind w:firstLine="567"/>
        <w:jc w:val="both"/>
        <w:rPr>
          <w:rFonts w:ascii="Times New Roman" w:eastAsia="Calibri" w:hAnsi="Times New Roman" w:cs="Times New Roman"/>
          <w:sz w:val="24"/>
          <w:szCs w:val="24"/>
        </w:rPr>
      </w:pPr>
      <w:r w:rsidRPr="00F95392">
        <w:rPr>
          <w:rFonts w:ascii="Times New Roman" w:eastAsia="Calibri" w:hAnsi="Times New Roman" w:cs="Times New Roman"/>
          <w:sz w:val="24"/>
          <w:szCs w:val="24"/>
        </w:rPr>
        <w:t xml:space="preserve">– </w:t>
      </w:r>
      <w:r w:rsidRPr="00F95392">
        <w:rPr>
          <w:rFonts w:ascii="Times New Roman" w:eastAsia="Calibri" w:hAnsi="Times New Roman" w:cs="Times New Roman"/>
          <w:color w:val="000000"/>
          <w:sz w:val="24"/>
          <w:szCs w:val="24"/>
          <w:shd w:val="clear" w:color="auto" w:fill="FFFFFF"/>
        </w:rPr>
        <w:t>подведение итога занятия.</w:t>
      </w:r>
    </w:p>
    <w:p w:rsidR="00F95392" w:rsidRPr="00F95392" w:rsidRDefault="00F95392" w:rsidP="00F95392">
      <w:pPr>
        <w:spacing w:after="0" w:line="240" w:lineRule="auto"/>
        <w:jc w:val="both"/>
        <w:rPr>
          <w:rFonts w:ascii="Times New Roman" w:hAnsi="Times New Roman" w:cs="Times New Roman"/>
          <w:b/>
          <w:sz w:val="24"/>
          <w:szCs w:val="24"/>
        </w:rPr>
      </w:pPr>
    </w:p>
    <w:p w:rsidR="00F95392" w:rsidRPr="00F95392" w:rsidRDefault="001739AB" w:rsidP="00F953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2.5</w:t>
      </w:r>
      <w:r w:rsidR="00F95392" w:rsidRPr="00F95392">
        <w:rPr>
          <w:rFonts w:ascii="Times New Roman" w:hAnsi="Times New Roman" w:cs="Times New Roman"/>
          <w:b/>
          <w:sz w:val="24"/>
          <w:szCs w:val="24"/>
        </w:rPr>
        <w:t xml:space="preserve"> Список литературы</w:t>
      </w:r>
    </w:p>
    <w:p w:rsidR="00F95392" w:rsidRPr="001739AB" w:rsidRDefault="00F95392" w:rsidP="001739AB">
      <w:pPr>
        <w:spacing w:after="0" w:line="240" w:lineRule="auto"/>
        <w:jc w:val="both"/>
        <w:rPr>
          <w:rFonts w:ascii="Times New Roman" w:hAnsi="Times New Roman" w:cs="Times New Roman"/>
          <w:b/>
          <w:sz w:val="24"/>
          <w:szCs w:val="24"/>
        </w:rPr>
      </w:pPr>
      <w:r w:rsidRPr="00F95392">
        <w:rPr>
          <w:rFonts w:ascii="Times New Roman" w:hAnsi="Times New Roman" w:cs="Times New Roman"/>
          <w:b/>
          <w:sz w:val="24"/>
          <w:szCs w:val="24"/>
        </w:rPr>
        <w:t>Литература для педагога:</w:t>
      </w:r>
    </w:p>
    <w:p w:rsidR="00F95392" w:rsidRPr="00F95392" w:rsidRDefault="00F95392"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xml:space="preserve">1.Абелян Л., </w:t>
      </w:r>
      <w:proofErr w:type="spellStart"/>
      <w:r w:rsidRPr="00F95392">
        <w:rPr>
          <w:rFonts w:ascii="Times New Roman" w:eastAsia="Times New Roman" w:hAnsi="Times New Roman" w:cs="Times New Roman"/>
          <w:color w:val="000000"/>
          <w:sz w:val="24"/>
          <w:szCs w:val="24"/>
          <w:lang w:eastAsia="ru-RU"/>
        </w:rPr>
        <w:t>Гембицкая</w:t>
      </w:r>
      <w:proofErr w:type="spellEnd"/>
      <w:r w:rsidRPr="00F95392">
        <w:rPr>
          <w:rFonts w:ascii="Times New Roman" w:eastAsia="Times New Roman" w:hAnsi="Times New Roman" w:cs="Times New Roman"/>
          <w:color w:val="000000"/>
          <w:sz w:val="24"/>
          <w:szCs w:val="24"/>
          <w:lang w:eastAsia="ru-RU"/>
        </w:rPr>
        <w:t xml:space="preserve"> Е. Детский хор Института художественного воспитания</w:t>
      </w:r>
    </w:p>
    <w:p w:rsidR="00F95392" w:rsidRPr="00F95392" w:rsidRDefault="00F95392"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Академии педагогических наук СССР. М.,1976г.</w:t>
      </w:r>
    </w:p>
    <w:p w:rsidR="00F95392" w:rsidRPr="00F95392" w:rsidRDefault="00F95392"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xml:space="preserve">2. </w:t>
      </w:r>
      <w:proofErr w:type="spellStart"/>
      <w:r w:rsidRPr="00F95392">
        <w:rPr>
          <w:rFonts w:ascii="Times New Roman" w:eastAsia="Times New Roman" w:hAnsi="Times New Roman" w:cs="Times New Roman"/>
          <w:color w:val="000000"/>
          <w:sz w:val="24"/>
          <w:szCs w:val="24"/>
          <w:lang w:eastAsia="ru-RU"/>
        </w:rPr>
        <w:t>Кабалевкий</w:t>
      </w:r>
      <w:proofErr w:type="spellEnd"/>
      <w:r w:rsidRPr="00F95392">
        <w:rPr>
          <w:rFonts w:ascii="Times New Roman" w:eastAsia="Times New Roman" w:hAnsi="Times New Roman" w:cs="Times New Roman"/>
          <w:color w:val="000000"/>
          <w:sz w:val="24"/>
          <w:szCs w:val="24"/>
          <w:lang w:eastAsia="ru-RU"/>
        </w:rPr>
        <w:t xml:space="preserve"> Д.Б. Воспитание ума и сердца</w:t>
      </w:r>
      <w:proofErr w:type="gramStart"/>
      <w:r w:rsidRPr="00F95392">
        <w:rPr>
          <w:rFonts w:ascii="Times New Roman" w:eastAsia="Times New Roman" w:hAnsi="Times New Roman" w:cs="Times New Roman"/>
          <w:color w:val="000000"/>
          <w:sz w:val="24"/>
          <w:szCs w:val="24"/>
          <w:lang w:eastAsia="ru-RU"/>
        </w:rPr>
        <w:t xml:space="preserve"> ,</w:t>
      </w:r>
      <w:proofErr w:type="gramEnd"/>
      <w:r w:rsidRPr="00F95392">
        <w:rPr>
          <w:rFonts w:ascii="Times New Roman" w:eastAsia="Times New Roman" w:hAnsi="Times New Roman" w:cs="Times New Roman"/>
          <w:color w:val="000000"/>
          <w:sz w:val="24"/>
          <w:szCs w:val="24"/>
          <w:lang w:eastAsia="ru-RU"/>
        </w:rPr>
        <w:t xml:space="preserve"> М.,1984г.</w:t>
      </w:r>
    </w:p>
    <w:p w:rsidR="00F95392" w:rsidRPr="00F95392" w:rsidRDefault="00F95392"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xml:space="preserve">3. </w:t>
      </w:r>
      <w:proofErr w:type="spellStart"/>
      <w:r w:rsidRPr="00F95392">
        <w:rPr>
          <w:rFonts w:ascii="Times New Roman" w:eastAsia="Times New Roman" w:hAnsi="Times New Roman" w:cs="Times New Roman"/>
          <w:color w:val="000000"/>
          <w:sz w:val="24"/>
          <w:szCs w:val="24"/>
          <w:lang w:eastAsia="ru-RU"/>
        </w:rPr>
        <w:t>Кабалевкий</w:t>
      </w:r>
      <w:proofErr w:type="spellEnd"/>
      <w:r w:rsidRPr="00F95392">
        <w:rPr>
          <w:rFonts w:ascii="Times New Roman" w:eastAsia="Times New Roman" w:hAnsi="Times New Roman" w:cs="Times New Roman"/>
          <w:color w:val="000000"/>
          <w:sz w:val="24"/>
          <w:szCs w:val="24"/>
          <w:lang w:eastAsia="ru-RU"/>
        </w:rPr>
        <w:t xml:space="preserve"> Д.Б. Как рассказать детям о музыке? М.,1981г.</w:t>
      </w:r>
    </w:p>
    <w:p w:rsidR="00F95392" w:rsidRPr="00F95392" w:rsidRDefault="00F95392"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xml:space="preserve">4. </w:t>
      </w:r>
      <w:proofErr w:type="spellStart"/>
      <w:r w:rsidRPr="00F95392">
        <w:rPr>
          <w:rFonts w:ascii="Times New Roman" w:eastAsia="Times New Roman" w:hAnsi="Times New Roman" w:cs="Times New Roman"/>
          <w:color w:val="000000"/>
          <w:sz w:val="24"/>
          <w:szCs w:val="24"/>
          <w:lang w:eastAsia="ru-RU"/>
        </w:rPr>
        <w:t>Шацкая</w:t>
      </w:r>
      <w:proofErr w:type="spellEnd"/>
      <w:r w:rsidRPr="00F95392">
        <w:rPr>
          <w:rFonts w:ascii="Times New Roman" w:eastAsia="Times New Roman" w:hAnsi="Times New Roman" w:cs="Times New Roman"/>
          <w:color w:val="000000"/>
          <w:sz w:val="24"/>
          <w:szCs w:val="24"/>
          <w:lang w:eastAsia="ru-RU"/>
        </w:rPr>
        <w:t xml:space="preserve"> В.Н. Музыкально-эстетическое воспитание детей и юношества</w:t>
      </w:r>
      <w:proofErr w:type="gramStart"/>
      <w:r w:rsidRPr="00F95392">
        <w:rPr>
          <w:rFonts w:ascii="Times New Roman" w:eastAsia="Times New Roman" w:hAnsi="Times New Roman" w:cs="Times New Roman"/>
          <w:color w:val="000000"/>
          <w:sz w:val="24"/>
          <w:szCs w:val="24"/>
          <w:lang w:eastAsia="ru-RU"/>
        </w:rPr>
        <w:t>.М</w:t>
      </w:r>
      <w:proofErr w:type="gramEnd"/>
      <w:r w:rsidRPr="00F95392">
        <w:rPr>
          <w:rFonts w:ascii="Times New Roman" w:eastAsia="Times New Roman" w:hAnsi="Times New Roman" w:cs="Times New Roman"/>
          <w:color w:val="000000"/>
          <w:sz w:val="24"/>
          <w:szCs w:val="24"/>
          <w:lang w:eastAsia="ru-RU"/>
        </w:rPr>
        <w:t>..1998г.</w:t>
      </w:r>
    </w:p>
    <w:p w:rsidR="00F95392" w:rsidRPr="00F95392" w:rsidRDefault="00F95392"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xml:space="preserve">5. </w:t>
      </w:r>
      <w:proofErr w:type="spellStart"/>
      <w:r w:rsidRPr="00F95392">
        <w:rPr>
          <w:rFonts w:ascii="Times New Roman" w:eastAsia="Times New Roman" w:hAnsi="Times New Roman" w:cs="Times New Roman"/>
          <w:color w:val="000000"/>
          <w:sz w:val="24"/>
          <w:szCs w:val="24"/>
          <w:lang w:eastAsia="ru-RU"/>
        </w:rPr>
        <w:t>Юссон</w:t>
      </w:r>
      <w:proofErr w:type="spellEnd"/>
      <w:r w:rsidRPr="00F95392">
        <w:rPr>
          <w:rFonts w:ascii="Times New Roman" w:eastAsia="Times New Roman" w:hAnsi="Times New Roman" w:cs="Times New Roman"/>
          <w:color w:val="000000"/>
          <w:sz w:val="24"/>
          <w:szCs w:val="24"/>
          <w:lang w:eastAsia="ru-RU"/>
        </w:rPr>
        <w:t xml:space="preserve"> Рауль. Певческий голос. Пер. </w:t>
      </w:r>
      <w:proofErr w:type="spellStart"/>
      <w:r w:rsidRPr="00F95392">
        <w:rPr>
          <w:rFonts w:ascii="Times New Roman" w:eastAsia="Times New Roman" w:hAnsi="Times New Roman" w:cs="Times New Roman"/>
          <w:color w:val="000000"/>
          <w:sz w:val="24"/>
          <w:szCs w:val="24"/>
          <w:lang w:eastAsia="ru-RU"/>
        </w:rPr>
        <w:t>Е.Рудакова</w:t>
      </w:r>
      <w:proofErr w:type="gramStart"/>
      <w:r w:rsidRPr="00F95392">
        <w:rPr>
          <w:rFonts w:ascii="Times New Roman" w:eastAsia="Times New Roman" w:hAnsi="Times New Roman" w:cs="Times New Roman"/>
          <w:color w:val="000000"/>
          <w:sz w:val="24"/>
          <w:szCs w:val="24"/>
          <w:lang w:eastAsia="ru-RU"/>
        </w:rPr>
        <w:t>.М</w:t>
      </w:r>
      <w:proofErr w:type="spellEnd"/>
      <w:proofErr w:type="gramEnd"/>
      <w:r w:rsidRPr="00F95392">
        <w:rPr>
          <w:rFonts w:ascii="Times New Roman" w:eastAsia="Times New Roman" w:hAnsi="Times New Roman" w:cs="Times New Roman"/>
          <w:color w:val="000000"/>
          <w:sz w:val="24"/>
          <w:szCs w:val="24"/>
          <w:lang w:eastAsia="ru-RU"/>
        </w:rPr>
        <w:t>., 1984г.</w:t>
      </w:r>
    </w:p>
    <w:p w:rsidR="00F95392" w:rsidRPr="00F95392" w:rsidRDefault="00F95392"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xml:space="preserve">6. </w:t>
      </w:r>
      <w:proofErr w:type="spellStart"/>
      <w:r w:rsidRPr="00F95392">
        <w:rPr>
          <w:rFonts w:ascii="Times New Roman" w:eastAsia="Times New Roman" w:hAnsi="Times New Roman" w:cs="Times New Roman"/>
          <w:color w:val="000000"/>
          <w:sz w:val="24"/>
          <w:szCs w:val="24"/>
          <w:lang w:eastAsia="ru-RU"/>
        </w:rPr>
        <w:t>Шелемов</w:t>
      </w:r>
      <w:proofErr w:type="spellEnd"/>
      <w:r w:rsidRPr="00F95392">
        <w:rPr>
          <w:rFonts w:ascii="Times New Roman" w:eastAsia="Times New Roman" w:hAnsi="Times New Roman" w:cs="Times New Roman"/>
          <w:color w:val="000000"/>
          <w:sz w:val="24"/>
          <w:szCs w:val="24"/>
          <w:lang w:eastAsia="ru-RU"/>
        </w:rPr>
        <w:t xml:space="preserve"> Б. Импровизация. Л., 1983г.</w:t>
      </w:r>
    </w:p>
    <w:p w:rsidR="00F95392" w:rsidRPr="00F95392" w:rsidRDefault="00F95392"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7.Добровольская Н.Н., Что надо знать о детском голосе. М., 2004г.</w:t>
      </w:r>
    </w:p>
    <w:p w:rsidR="00F95392" w:rsidRPr="00F95392" w:rsidRDefault="00F95392"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8.Богино И.Г. Музыкальные игры М.,1996г</w:t>
      </w:r>
    </w:p>
    <w:p w:rsidR="00F95392" w:rsidRPr="00F95392" w:rsidRDefault="00F95392"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9.Михайловская Н. Музыка и дети. М.,2005г.</w:t>
      </w:r>
    </w:p>
    <w:p w:rsidR="00F95392" w:rsidRPr="00F95392" w:rsidRDefault="00F95392"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10.Фридкин Н. Музыкальная грамота М., 1986г</w:t>
      </w:r>
    </w:p>
    <w:p w:rsidR="00F95392" w:rsidRPr="00F95392" w:rsidRDefault="00F95392"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11. Морозов В.П. Биофизические основы вокальной речи. Л., 1999г.</w:t>
      </w:r>
    </w:p>
    <w:p w:rsidR="00F95392" w:rsidRPr="00F95392" w:rsidRDefault="00F95392"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12. Твои любимые песни. Лучшие песни советских композиторов</w:t>
      </w:r>
      <w:proofErr w:type="gramStart"/>
      <w:r w:rsidRPr="00F95392">
        <w:rPr>
          <w:rFonts w:ascii="Times New Roman" w:eastAsia="Times New Roman" w:hAnsi="Times New Roman" w:cs="Times New Roman"/>
          <w:color w:val="000000"/>
          <w:sz w:val="24"/>
          <w:szCs w:val="24"/>
          <w:lang w:eastAsia="ru-RU"/>
        </w:rPr>
        <w:t xml:space="preserve"> .</w:t>
      </w:r>
      <w:proofErr w:type="gramEnd"/>
    </w:p>
    <w:p w:rsidR="00F95392" w:rsidRPr="00F95392" w:rsidRDefault="00F95392" w:rsidP="00F95392">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F95392">
        <w:rPr>
          <w:rFonts w:ascii="Times New Roman" w:eastAsia="Times New Roman" w:hAnsi="Times New Roman" w:cs="Times New Roman"/>
          <w:color w:val="000000"/>
          <w:sz w:val="24"/>
          <w:szCs w:val="24"/>
          <w:lang w:eastAsia="ru-RU"/>
        </w:rPr>
        <w:t>Сост</w:t>
      </w:r>
      <w:proofErr w:type="spellEnd"/>
      <w:proofErr w:type="gramStart"/>
      <w:r w:rsidRPr="00F95392">
        <w:rPr>
          <w:rFonts w:ascii="Times New Roman" w:eastAsia="Times New Roman" w:hAnsi="Times New Roman" w:cs="Times New Roman"/>
          <w:color w:val="000000"/>
          <w:sz w:val="24"/>
          <w:szCs w:val="24"/>
          <w:lang w:eastAsia="ru-RU"/>
        </w:rPr>
        <w:t xml:space="preserve"> .</w:t>
      </w:r>
      <w:proofErr w:type="gramEnd"/>
      <w:r w:rsidRPr="00F95392">
        <w:rPr>
          <w:rFonts w:ascii="Times New Roman" w:eastAsia="Times New Roman" w:hAnsi="Times New Roman" w:cs="Times New Roman"/>
          <w:color w:val="000000"/>
          <w:sz w:val="24"/>
          <w:szCs w:val="24"/>
          <w:lang w:eastAsia="ru-RU"/>
        </w:rPr>
        <w:t>С.Белкина М., 2006-2007г.г. ( сборник)</w:t>
      </w:r>
    </w:p>
    <w:p w:rsidR="00F95392" w:rsidRPr="00F95392" w:rsidRDefault="00F95392"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xml:space="preserve">13. </w:t>
      </w:r>
      <w:proofErr w:type="spellStart"/>
      <w:r w:rsidRPr="00F95392">
        <w:rPr>
          <w:rFonts w:ascii="Times New Roman" w:eastAsia="Times New Roman" w:hAnsi="Times New Roman" w:cs="Times New Roman"/>
          <w:color w:val="000000"/>
          <w:sz w:val="24"/>
          <w:szCs w:val="24"/>
          <w:lang w:eastAsia="ru-RU"/>
        </w:rPr>
        <w:t>Чичков</w:t>
      </w:r>
      <w:proofErr w:type="spellEnd"/>
      <w:r w:rsidRPr="00F95392">
        <w:rPr>
          <w:rFonts w:ascii="Times New Roman" w:eastAsia="Times New Roman" w:hAnsi="Times New Roman" w:cs="Times New Roman"/>
          <w:color w:val="000000"/>
          <w:sz w:val="24"/>
          <w:szCs w:val="24"/>
          <w:lang w:eastAsia="ru-RU"/>
        </w:rPr>
        <w:t xml:space="preserve"> Ю.М. Солнечные маршруты. М., 1985г.</w:t>
      </w:r>
    </w:p>
    <w:p w:rsidR="00F95392" w:rsidRPr="00F95392" w:rsidRDefault="00F95392"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14. Детские опер</w:t>
      </w:r>
      <w:proofErr w:type="gramStart"/>
      <w:r w:rsidRPr="00F95392">
        <w:rPr>
          <w:rFonts w:ascii="Times New Roman" w:eastAsia="Times New Roman" w:hAnsi="Times New Roman" w:cs="Times New Roman"/>
          <w:color w:val="000000"/>
          <w:sz w:val="24"/>
          <w:szCs w:val="24"/>
          <w:lang w:eastAsia="ru-RU"/>
        </w:rPr>
        <w:t>ы-</w:t>
      </w:r>
      <w:proofErr w:type="gramEnd"/>
      <w:r w:rsidRPr="00F95392">
        <w:rPr>
          <w:rFonts w:ascii="Times New Roman" w:eastAsia="Times New Roman" w:hAnsi="Times New Roman" w:cs="Times New Roman"/>
          <w:color w:val="000000"/>
          <w:sz w:val="24"/>
          <w:szCs w:val="24"/>
          <w:lang w:eastAsia="ru-RU"/>
        </w:rPr>
        <w:t xml:space="preserve"> игры. М., 2001г</w:t>
      </w:r>
    </w:p>
    <w:p w:rsidR="00F95392" w:rsidRPr="001739AB" w:rsidRDefault="00F95392" w:rsidP="001739AB">
      <w:pPr>
        <w:spacing w:after="0" w:line="240" w:lineRule="auto"/>
        <w:rPr>
          <w:rFonts w:ascii="Times New Roman" w:hAnsi="Times New Roman" w:cs="Times New Roman"/>
          <w:b/>
          <w:sz w:val="24"/>
          <w:szCs w:val="24"/>
        </w:rPr>
      </w:pPr>
      <w:r w:rsidRPr="00F95392">
        <w:rPr>
          <w:rFonts w:ascii="Times New Roman" w:hAnsi="Times New Roman" w:cs="Times New Roman"/>
          <w:b/>
          <w:sz w:val="24"/>
          <w:szCs w:val="24"/>
        </w:rPr>
        <w:t>Литература для родителей и детей:</w:t>
      </w:r>
    </w:p>
    <w:p w:rsidR="00F95392" w:rsidRPr="00F95392" w:rsidRDefault="00F95392"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1.Великие музыканты XX века. Сидорович Д.Е. – М.: 2003;</w:t>
      </w:r>
    </w:p>
    <w:p w:rsidR="00F95392" w:rsidRPr="00F95392" w:rsidRDefault="00F95392"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xml:space="preserve">2.Детская музыкальная энциклопедия. </w:t>
      </w:r>
      <w:proofErr w:type="spellStart"/>
      <w:r w:rsidRPr="00F95392">
        <w:rPr>
          <w:rFonts w:ascii="Times New Roman" w:eastAsia="Times New Roman" w:hAnsi="Times New Roman" w:cs="Times New Roman"/>
          <w:color w:val="000000"/>
          <w:sz w:val="24"/>
          <w:szCs w:val="24"/>
          <w:lang w:eastAsia="ru-RU"/>
        </w:rPr>
        <w:t>Тэтчэлл</w:t>
      </w:r>
      <w:proofErr w:type="spellEnd"/>
      <w:r w:rsidRPr="00F95392">
        <w:rPr>
          <w:rFonts w:ascii="Times New Roman" w:eastAsia="Times New Roman" w:hAnsi="Times New Roman" w:cs="Times New Roman"/>
          <w:color w:val="000000"/>
          <w:sz w:val="24"/>
          <w:szCs w:val="24"/>
          <w:lang w:eastAsia="ru-RU"/>
        </w:rPr>
        <w:t xml:space="preserve"> Д. – АСТ 2002;</w:t>
      </w:r>
    </w:p>
    <w:p w:rsidR="00F95392" w:rsidRPr="00F95392" w:rsidRDefault="00F95392"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3.Журавленко Н.И. Уроки пения. – Минск: «</w:t>
      </w:r>
      <w:proofErr w:type="spellStart"/>
      <w:r w:rsidRPr="00F95392">
        <w:rPr>
          <w:rFonts w:ascii="Times New Roman" w:eastAsia="Times New Roman" w:hAnsi="Times New Roman" w:cs="Times New Roman"/>
          <w:color w:val="000000"/>
          <w:sz w:val="24"/>
          <w:szCs w:val="24"/>
          <w:lang w:eastAsia="ru-RU"/>
        </w:rPr>
        <w:t>Полиграфмаркет</w:t>
      </w:r>
      <w:proofErr w:type="spellEnd"/>
      <w:r w:rsidRPr="00F95392">
        <w:rPr>
          <w:rFonts w:ascii="Times New Roman" w:eastAsia="Times New Roman" w:hAnsi="Times New Roman" w:cs="Times New Roman"/>
          <w:color w:val="000000"/>
          <w:sz w:val="24"/>
          <w:szCs w:val="24"/>
          <w:lang w:eastAsia="ru-RU"/>
        </w:rPr>
        <w:t>», 1998</w:t>
      </w:r>
    </w:p>
    <w:p w:rsidR="00F95392" w:rsidRPr="00F95392" w:rsidRDefault="00F95392"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4.Журнал Звуковая дорожка, все выпуски.</w:t>
      </w:r>
    </w:p>
    <w:p w:rsidR="00F95392" w:rsidRPr="00F95392" w:rsidRDefault="00F95392"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5.Музыка волн, музыка ветра. В. Цой. – ЭКСМО 2006;</w:t>
      </w:r>
    </w:p>
    <w:p w:rsidR="00F95392" w:rsidRPr="00F95392" w:rsidRDefault="00F95392"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6.Нейл Моррис. Музыка и танец. Серия «Всё обо всём». – М.: 2002;</w:t>
      </w:r>
    </w:p>
    <w:p w:rsidR="00F95392" w:rsidRPr="00F95392" w:rsidRDefault="00F95392"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xml:space="preserve">7.Острандер Ш., Шредер Л., </w:t>
      </w:r>
      <w:proofErr w:type="spellStart"/>
      <w:r w:rsidRPr="00F95392">
        <w:rPr>
          <w:rFonts w:ascii="Times New Roman" w:eastAsia="Times New Roman" w:hAnsi="Times New Roman" w:cs="Times New Roman"/>
          <w:color w:val="000000"/>
          <w:sz w:val="24"/>
          <w:szCs w:val="24"/>
          <w:lang w:eastAsia="ru-RU"/>
        </w:rPr>
        <w:t>Острандер</w:t>
      </w:r>
      <w:proofErr w:type="spellEnd"/>
      <w:r w:rsidRPr="00F95392">
        <w:rPr>
          <w:rFonts w:ascii="Times New Roman" w:eastAsia="Times New Roman" w:hAnsi="Times New Roman" w:cs="Times New Roman"/>
          <w:color w:val="000000"/>
          <w:sz w:val="24"/>
          <w:szCs w:val="24"/>
          <w:lang w:eastAsia="ru-RU"/>
        </w:rPr>
        <w:t xml:space="preserve"> Н. </w:t>
      </w:r>
      <w:proofErr w:type="spellStart"/>
      <w:r w:rsidRPr="00F95392">
        <w:rPr>
          <w:rFonts w:ascii="Times New Roman" w:eastAsia="Times New Roman" w:hAnsi="Times New Roman" w:cs="Times New Roman"/>
          <w:color w:val="000000"/>
          <w:sz w:val="24"/>
          <w:szCs w:val="24"/>
          <w:lang w:eastAsia="ru-RU"/>
        </w:rPr>
        <w:t>Суперобучение</w:t>
      </w:r>
      <w:proofErr w:type="spellEnd"/>
      <w:r w:rsidRPr="00F95392">
        <w:rPr>
          <w:rFonts w:ascii="Times New Roman" w:eastAsia="Times New Roman" w:hAnsi="Times New Roman" w:cs="Times New Roman"/>
          <w:color w:val="000000"/>
          <w:sz w:val="24"/>
          <w:szCs w:val="24"/>
          <w:lang w:eastAsia="ru-RU"/>
        </w:rPr>
        <w:t xml:space="preserve"> 2000.</w:t>
      </w:r>
    </w:p>
    <w:p w:rsidR="00F95392" w:rsidRPr="00F95392" w:rsidRDefault="00F95392"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8.Словарь юного музыканта. Михеева Л.В. – АСТ 2009;</w:t>
      </w:r>
    </w:p>
    <w:p w:rsidR="00F95392" w:rsidRPr="00F95392" w:rsidRDefault="00F95392"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 xml:space="preserve">9.Физика и музыка. </w:t>
      </w:r>
      <w:proofErr w:type="spellStart"/>
      <w:r w:rsidRPr="00F95392">
        <w:rPr>
          <w:rFonts w:ascii="Times New Roman" w:eastAsia="Times New Roman" w:hAnsi="Times New Roman" w:cs="Times New Roman"/>
          <w:color w:val="000000"/>
          <w:sz w:val="24"/>
          <w:szCs w:val="24"/>
          <w:lang w:eastAsia="ru-RU"/>
        </w:rPr>
        <w:t>Анфилов</w:t>
      </w:r>
      <w:proofErr w:type="spellEnd"/>
      <w:r w:rsidRPr="00F95392">
        <w:rPr>
          <w:rFonts w:ascii="Times New Roman" w:eastAsia="Times New Roman" w:hAnsi="Times New Roman" w:cs="Times New Roman"/>
          <w:color w:val="000000"/>
          <w:sz w:val="24"/>
          <w:szCs w:val="24"/>
          <w:lang w:eastAsia="ru-RU"/>
        </w:rPr>
        <w:t xml:space="preserve"> Г. – М.: 1962;</w:t>
      </w:r>
    </w:p>
    <w:p w:rsidR="00F95392" w:rsidRPr="00F95392" w:rsidRDefault="00F95392" w:rsidP="00F95392">
      <w:pPr>
        <w:shd w:val="clear" w:color="auto" w:fill="FFFFFF"/>
        <w:spacing w:after="0" w:line="240" w:lineRule="auto"/>
        <w:rPr>
          <w:rFonts w:ascii="Times New Roman" w:eastAsia="Times New Roman" w:hAnsi="Times New Roman" w:cs="Times New Roman"/>
          <w:color w:val="000000"/>
          <w:sz w:val="24"/>
          <w:szCs w:val="24"/>
          <w:lang w:eastAsia="ru-RU"/>
        </w:rPr>
      </w:pPr>
      <w:r w:rsidRPr="00F95392">
        <w:rPr>
          <w:rFonts w:ascii="Times New Roman" w:eastAsia="Times New Roman" w:hAnsi="Times New Roman" w:cs="Times New Roman"/>
          <w:color w:val="000000"/>
          <w:sz w:val="24"/>
          <w:szCs w:val="24"/>
          <w:lang w:eastAsia="ru-RU"/>
        </w:rPr>
        <w:t>10.Я познаю мир: Детская энциклопедия: Музыка/Авт.-сост. А.С. Кленов; под общ</w:t>
      </w:r>
      <w:proofErr w:type="gramStart"/>
      <w:r w:rsidRPr="00F95392">
        <w:rPr>
          <w:rFonts w:ascii="Times New Roman" w:eastAsia="Times New Roman" w:hAnsi="Times New Roman" w:cs="Times New Roman"/>
          <w:color w:val="000000"/>
          <w:sz w:val="24"/>
          <w:szCs w:val="24"/>
          <w:lang w:eastAsia="ru-RU"/>
        </w:rPr>
        <w:t>.</w:t>
      </w:r>
      <w:proofErr w:type="gramEnd"/>
      <w:r w:rsidRPr="00F95392">
        <w:rPr>
          <w:rFonts w:ascii="Times New Roman" w:eastAsia="Times New Roman" w:hAnsi="Times New Roman" w:cs="Times New Roman"/>
          <w:color w:val="000000"/>
          <w:sz w:val="24"/>
          <w:szCs w:val="24"/>
          <w:lang w:eastAsia="ru-RU"/>
        </w:rPr>
        <w:t xml:space="preserve"> </w:t>
      </w:r>
      <w:proofErr w:type="gramStart"/>
      <w:r w:rsidRPr="00F95392">
        <w:rPr>
          <w:rFonts w:ascii="Times New Roman" w:eastAsia="Times New Roman" w:hAnsi="Times New Roman" w:cs="Times New Roman"/>
          <w:color w:val="000000"/>
          <w:sz w:val="24"/>
          <w:szCs w:val="24"/>
          <w:lang w:eastAsia="ru-RU"/>
        </w:rPr>
        <w:t>р</w:t>
      </w:r>
      <w:proofErr w:type="gramEnd"/>
      <w:r w:rsidRPr="00F95392">
        <w:rPr>
          <w:rFonts w:ascii="Times New Roman" w:eastAsia="Times New Roman" w:hAnsi="Times New Roman" w:cs="Times New Roman"/>
          <w:color w:val="000000"/>
          <w:sz w:val="24"/>
          <w:szCs w:val="24"/>
          <w:lang w:eastAsia="ru-RU"/>
        </w:rPr>
        <w:t xml:space="preserve">ед. О.Г. </w:t>
      </w:r>
      <w:proofErr w:type="spellStart"/>
      <w:r w:rsidRPr="00F95392">
        <w:rPr>
          <w:rFonts w:ascii="Times New Roman" w:eastAsia="Times New Roman" w:hAnsi="Times New Roman" w:cs="Times New Roman"/>
          <w:color w:val="000000"/>
          <w:sz w:val="24"/>
          <w:szCs w:val="24"/>
          <w:lang w:eastAsia="ru-RU"/>
        </w:rPr>
        <w:t>Хинн</w:t>
      </w:r>
      <w:proofErr w:type="spellEnd"/>
      <w:r w:rsidRPr="00F95392">
        <w:rPr>
          <w:rFonts w:ascii="Times New Roman" w:eastAsia="Times New Roman" w:hAnsi="Times New Roman" w:cs="Times New Roman"/>
          <w:color w:val="000000"/>
          <w:sz w:val="24"/>
          <w:szCs w:val="24"/>
          <w:lang w:eastAsia="ru-RU"/>
        </w:rPr>
        <w:t>. – М., 1998</w:t>
      </w:r>
    </w:p>
    <w:p w:rsidR="00F95392" w:rsidRPr="001739AB" w:rsidRDefault="00F95392" w:rsidP="001739AB">
      <w:pPr>
        <w:spacing w:after="0" w:line="240" w:lineRule="auto"/>
        <w:rPr>
          <w:rStyle w:val="a4"/>
          <w:rFonts w:ascii="Times New Roman" w:hAnsi="Times New Roman" w:cs="Times New Roman"/>
          <w:b w:val="0"/>
          <w:bCs w:val="0"/>
          <w:sz w:val="24"/>
          <w:szCs w:val="24"/>
        </w:rPr>
      </w:pPr>
    </w:p>
    <w:p w:rsidR="001739AB" w:rsidRPr="00F95392" w:rsidRDefault="001739AB" w:rsidP="001739A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2.6. Материально- технические условия </w:t>
      </w:r>
      <w:r w:rsidRPr="00F95392">
        <w:rPr>
          <w:rFonts w:ascii="Times New Roman" w:hAnsi="Times New Roman" w:cs="Times New Roman"/>
          <w:b/>
          <w:sz w:val="24"/>
          <w:szCs w:val="24"/>
        </w:rPr>
        <w:t>реализации программы</w:t>
      </w:r>
    </w:p>
    <w:p w:rsidR="001739AB" w:rsidRPr="00F95392" w:rsidRDefault="001739AB" w:rsidP="001739AB">
      <w:pPr>
        <w:pStyle w:val="af6"/>
        <w:jc w:val="both"/>
        <w:rPr>
          <w:rFonts w:ascii="Times New Roman" w:hAnsi="Times New Roman" w:cs="Times New Roman"/>
          <w:sz w:val="24"/>
          <w:szCs w:val="24"/>
        </w:rPr>
      </w:pPr>
      <w:r w:rsidRPr="00F95392">
        <w:rPr>
          <w:rFonts w:ascii="Times New Roman" w:hAnsi="Times New Roman" w:cs="Times New Roman"/>
          <w:sz w:val="24"/>
          <w:szCs w:val="24"/>
        </w:rPr>
        <w:t xml:space="preserve">Помещение, в котором проводятся занятия - учебный кабинет.  </w:t>
      </w:r>
    </w:p>
    <w:p w:rsidR="001739AB" w:rsidRPr="00F95392" w:rsidRDefault="001739AB" w:rsidP="001739AB">
      <w:pPr>
        <w:pStyle w:val="af6"/>
        <w:jc w:val="both"/>
        <w:rPr>
          <w:rFonts w:ascii="Times New Roman" w:hAnsi="Times New Roman" w:cs="Times New Roman"/>
          <w:sz w:val="24"/>
          <w:szCs w:val="24"/>
        </w:rPr>
      </w:pPr>
      <w:r w:rsidRPr="00F95392">
        <w:rPr>
          <w:rFonts w:ascii="Times New Roman" w:hAnsi="Times New Roman" w:cs="Times New Roman"/>
          <w:sz w:val="24"/>
          <w:szCs w:val="24"/>
        </w:rPr>
        <w:t>Перечень оборудования учебного  кабинета: ноутбук с акустической системой, акустическая система</w:t>
      </w:r>
      <w:r w:rsidR="00A76141">
        <w:rPr>
          <w:rFonts w:ascii="Times New Roman" w:hAnsi="Times New Roman" w:cs="Times New Roman"/>
          <w:sz w:val="24"/>
          <w:szCs w:val="24"/>
        </w:rPr>
        <w:t>,</w:t>
      </w:r>
      <w:r w:rsidRPr="00F95392">
        <w:rPr>
          <w:rFonts w:ascii="Times New Roman" w:hAnsi="Times New Roman" w:cs="Times New Roman"/>
          <w:sz w:val="24"/>
          <w:szCs w:val="24"/>
        </w:rPr>
        <w:t xml:space="preserve"> мебель </w:t>
      </w:r>
      <w:r w:rsidR="00A76141">
        <w:rPr>
          <w:rFonts w:ascii="Times New Roman" w:hAnsi="Times New Roman" w:cs="Times New Roman"/>
          <w:sz w:val="24"/>
          <w:szCs w:val="24"/>
        </w:rPr>
        <w:t>учебная для учащихся и педагога</w:t>
      </w:r>
      <w:r w:rsidRPr="00F95392">
        <w:rPr>
          <w:rFonts w:ascii="Times New Roman" w:hAnsi="Times New Roman" w:cs="Times New Roman"/>
          <w:sz w:val="24"/>
          <w:szCs w:val="24"/>
        </w:rPr>
        <w:t xml:space="preserve">; </w:t>
      </w:r>
    </w:p>
    <w:p w:rsidR="001739AB" w:rsidRPr="00F95392" w:rsidRDefault="001739AB" w:rsidP="001739AB">
      <w:pPr>
        <w:pStyle w:val="af6"/>
        <w:jc w:val="both"/>
        <w:rPr>
          <w:rFonts w:ascii="Times New Roman" w:hAnsi="Times New Roman" w:cs="Times New Roman"/>
          <w:sz w:val="24"/>
          <w:szCs w:val="24"/>
        </w:rPr>
      </w:pPr>
      <w:r w:rsidRPr="00F95392">
        <w:rPr>
          <w:rFonts w:ascii="Times New Roman" w:hAnsi="Times New Roman" w:cs="Times New Roman"/>
          <w:sz w:val="24"/>
          <w:szCs w:val="24"/>
        </w:rPr>
        <w:t>Учебный комплект на каждого воспитанника (тетрадь, ручка, карандаш, фломастеры, набор цветной бумаги, альбом и т.п.)</w:t>
      </w:r>
    </w:p>
    <w:p w:rsidR="001739AB" w:rsidRPr="00F95392" w:rsidRDefault="001739AB" w:rsidP="001739AB">
      <w:pPr>
        <w:pStyle w:val="af6"/>
        <w:jc w:val="both"/>
        <w:rPr>
          <w:rFonts w:ascii="Times New Roman" w:hAnsi="Times New Roman" w:cs="Times New Roman"/>
          <w:b/>
          <w:sz w:val="24"/>
          <w:szCs w:val="24"/>
        </w:rPr>
      </w:pPr>
    </w:p>
    <w:p w:rsidR="00A22E68" w:rsidRPr="00F95392" w:rsidRDefault="00A22E68" w:rsidP="00F95392">
      <w:pPr>
        <w:spacing w:after="0" w:line="240" w:lineRule="auto"/>
        <w:rPr>
          <w:rFonts w:ascii="Times New Roman" w:eastAsia="Calibri" w:hAnsi="Times New Roman" w:cs="Times New Roman"/>
          <w:sz w:val="24"/>
          <w:szCs w:val="24"/>
          <w:lang w:eastAsia="ru-RU"/>
        </w:rPr>
        <w:sectPr w:rsidR="00A22E68" w:rsidRPr="00F95392">
          <w:footerReference w:type="default" r:id="rId11"/>
          <w:pgSz w:w="11904" w:h="16838"/>
          <w:pgMar w:top="1129" w:right="850" w:bottom="1087" w:left="1589" w:header="0" w:footer="0" w:gutter="0"/>
          <w:cols w:space="708"/>
        </w:sectPr>
      </w:pPr>
    </w:p>
    <w:p w:rsidR="001E2EC0" w:rsidRPr="00F95392" w:rsidRDefault="001E2EC0" w:rsidP="00F95392">
      <w:pPr>
        <w:spacing w:after="0" w:line="240" w:lineRule="auto"/>
        <w:rPr>
          <w:rFonts w:ascii="Times New Roman" w:eastAsia="Calibri" w:hAnsi="Times New Roman" w:cs="Times New Roman"/>
          <w:sz w:val="24"/>
          <w:szCs w:val="24"/>
          <w:lang w:eastAsia="ru-RU"/>
        </w:rPr>
        <w:sectPr w:rsidR="001E2EC0" w:rsidRPr="00F95392">
          <w:pgSz w:w="11904" w:h="16838"/>
          <w:pgMar w:top="1133" w:right="850" w:bottom="1082" w:left="1589" w:header="0" w:footer="0" w:gutter="0"/>
          <w:cols w:space="708"/>
        </w:sectPr>
      </w:pPr>
    </w:p>
    <w:p w:rsidR="00A22E68" w:rsidRPr="00F95392" w:rsidRDefault="00A22E68" w:rsidP="00F95392">
      <w:pPr>
        <w:spacing w:after="0" w:line="240" w:lineRule="auto"/>
        <w:rPr>
          <w:rFonts w:ascii="Times New Roman" w:hAnsi="Times New Roman" w:cs="Times New Roman"/>
          <w:b/>
          <w:sz w:val="24"/>
          <w:szCs w:val="24"/>
        </w:rPr>
      </w:pPr>
    </w:p>
    <w:p w:rsidR="00F95392" w:rsidRPr="00F95392" w:rsidRDefault="00F95392">
      <w:pPr>
        <w:pStyle w:val="ae"/>
        <w:shd w:val="clear" w:color="auto" w:fill="FFFFFF"/>
        <w:spacing w:beforeAutospacing="0" w:after="0" w:afterAutospacing="0"/>
        <w:jc w:val="both"/>
        <w:rPr>
          <w:rStyle w:val="a4"/>
        </w:rPr>
      </w:pPr>
    </w:p>
    <w:sectPr w:rsidR="00F95392" w:rsidRPr="00F95392" w:rsidSect="006B7A7D">
      <w:footerReference w:type="default" r:id="rId12"/>
      <w:pgSz w:w="11906" w:h="16838"/>
      <w:pgMar w:top="1134" w:right="1134" w:bottom="1134" w:left="1134" w:header="0" w:footer="709" w:gutter="0"/>
      <w:cols w:space="720"/>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1BD" w:rsidRDefault="009B51BD" w:rsidP="00160EE8">
      <w:pPr>
        <w:spacing w:after="0" w:line="240" w:lineRule="auto"/>
      </w:pPr>
      <w:r>
        <w:separator/>
      </w:r>
    </w:p>
  </w:endnote>
  <w:endnote w:type="continuationSeparator" w:id="0">
    <w:p w:rsidR="009B51BD" w:rsidRDefault="009B51BD" w:rsidP="00160E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DejaVu Sans">
    <w:altName w:val="Arial Unicode MS"/>
    <w:charset w:val="8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2615394"/>
      <w:docPartObj>
        <w:docPartGallery w:val="Page Numbers (Bottom of Page)"/>
        <w:docPartUnique/>
      </w:docPartObj>
    </w:sdtPr>
    <w:sdtContent>
      <w:p w:rsidR="00A76141" w:rsidRDefault="00F05D79">
        <w:pPr>
          <w:pStyle w:val="af0"/>
          <w:jc w:val="right"/>
        </w:pPr>
        <w:fldSimple w:instr="PAGE   \* MERGEFORMAT">
          <w:r w:rsidR="00F34719">
            <w:rPr>
              <w:noProof/>
            </w:rPr>
            <w:t>19</w:t>
          </w:r>
        </w:fldSimple>
      </w:p>
    </w:sdtContent>
  </w:sdt>
  <w:p w:rsidR="00A76141" w:rsidRDefault="00A76141">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141" w:rsidRDefault="00F05D79">
    <w:pPr>
      <w:pStyle w:val="af0"/>
      <w:jc w:val="right"/>
    </w:pPr>
    <w:fldSimple w:instr="PAGE">
      <w:r w:rsidR="00A76141">
        <w:rPr>
          <w:noProof/>
        </w:rPr>
        <w:t>19</w:t>
      </w:r>
    </w:fldSimple>
  </w:p>
  <w:p w:rsidR="00A76141" w:rsidRDefault="00A76141" w:rsidP="00DE7797">
    <w:pPr>
      <w:pStyle w:val="af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1BD" w:rsidRDefault="009B51BD" w:rsidP="00160EE8">
      <w:pPr>
        <w:spacing w:after="0" w:line="240" w:lineRule="auto"/>
      </w:pPr>
      <w:r>
        <w:separator/>
      </w:r>
    </w:p>
  </w:footnote>
  <w:footnote w:type="continuationSeparator" w:id="0">
    <w:p w:rsidR="009B51BD" w:rsidRDefault="009B51BD" w:rsidP="00160E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49DA"/>
    <w:multiLevelType w:val="hybridMultilevel"/>
    <w:tmpl w:val="D262B8A6"/>
    <w:lvl w:ilvl="0" w:tplc="E5A4589C">
      <w:start w:val="15"/>
      <w:numFmt w:val="bullet"/>
      <w:lvlText w:val=""/>
      <w:lvlJc w:val="left"/>
      <w:pPr>
        <w:ind w:left="1185" w:hanging="465"/>
      </w:pPr>
      <w:rPr>
        <w:rFonts w:ascii="Times New Roman" w:eastAsia="Symbol"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4683E1B"/>
    <w:multiLevelType w:val="hybridMultilevel"/>
    <w:tmpl w:val="C0C023D4"/>
    <w:lvl w:ilvl="0" w:tplc="E5A4589C">
      <w:start w:val="15"/>
      <w:numFmt w:val="bullet"/>
      <w:lvlText w:val=""/>
      <w:lvlJc w:val="left"/>
      <w:pPr>
        <w:ind w:left="1185" w:hanging="465"/>
      </w:pPr>
      <w:rPr>
        <w:rFonts w:ascii="Times New Roman" w:eastAsia="Symbol"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4E033E0"/>
    <w:multiLevelType w:val="multilevel"/>
    <w:tmpl w:val="C39A7A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7CD00BA"/>
    <w:multiLevelType w:val="multilevel"/>
    <w:tmpl w:val="3F366158"/>
    <w:lvl w:ilvl="0">
      <w:start w:val="1"/>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
    <w:nsid w:val="08333C6B"/>
    <w:multiLevelType w:val="multilevel"/>
    <w:tmpl w:val="3E328B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9D26D81"/>
    <w:multiLevelType w:val="multilevel"/>
    <w:tmpl w:val="57141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EB8605A"/>
    <w:multiLevelType w:val="multilevel"/>
    <w:tmpl w:val="4EBABFA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106230DC"/>
    <w:multiLevelType w:val="multilevel"/>
    <w:tmpl w:val="6A6E5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1D7D71"/>
    <w:multiLevelType w:val="multilevel"/>
    <w:tmpl w:val="6B62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2E7B46"/>
    <w:multiLevelType w:val="hybridMultilevel"/>
    <w:tmpl w:val="E4A679F8"/>
    <w:lvl w:ilvl="0" w:tplc="E5A4589C">
      <w:start w:val="15"/>
      <w:numFmt w:val="bullet"/>
      <w:lvlText w:val=""/>
      <w:lvlJc w:val="left"/>
      <w:pPr>
        <w:ind w:left="1185" w:hanging="465"/>
      </w:pPr>
      <w:rPr>
        <w:rFonts w:ascii="Times New Roman" w:eastAsia="Symbol"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3257BAE"/>
    <w:multiLevelType w:val="multilevel"/>
    <w:tmpl w:val="3248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5C2BFF"/>
    <w:multiLevelType w:val="hybridMultilevel"/>
    <w:tmpl w:val="2F02A490"/>
    <w:lvl w:ilvl="0" w:tplc="BAD89DF6">
      <w:start w:val="1"/>
      <w:numFmt w:val="decimal"/>
      <w:lvlText w:val="%1."/>
      <w:lvlJc w:val="left"/>
      <w:pPr>
        <w:ind w:left="1211"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C572FEF"/>
    <w:multiLevelType w:val="multilevel"/>
    <w:tmpl w:val="4EE05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021D9E"/>
    <w:multiLevelType w:val="hybridMultilevel"/>
    <w:tmpl w:val="BC383D64"/>
    <w:lvl w:ilvl="0" w:tplc="0C28DA00">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C82C5B"/>
    <w:multiLevelType w:val="multilevel"/>
    <w:tmpl w:val="CA4A359A"/>
    <w:lvl w:ilvl="0">
      <w:start w:val="1"/>
      <w:numFmt w:val="decimal"/>
      <w:lvlText w:val="%1"/>
      <w:lvlJc w:val="left"/>
      <w:pPr>
        <w:ind w:left="375" w:hanging="375"/>
      </w:pPr>
      <w:rPr>
        <w:rFonts w:hint="default"/>
      </w:rPr>
    </w:lvl>
    <w:lvl w:ilvl="1">
      <w:start w:val="6"/>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5">
    <w:nsid w:val="34F12F5C"/>
    <w:multiLevelType w:val="hybridMultilevel"/>
    <w:tmpl w:val="C05E5D34"/>
    <w:lvl w:ilvl="0" w:tplc="0C28DA00">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1F0CA3"/>
    <w:multiLevelType w:val="multilevel"/>
    <w:tmpl w:val="59660956"/>
    <w:lvl w:ilvl="0">
      <w:start w:val="1"/>
      <w:numFmt w:val="decimal"/>
      <w:lvlText w:val="%1."/>
      <w:lvlJc w:val="left"/>
      <w:pPr>
        <w:ind w:left="720" w:hanging="360"/>
      </w:pPr>
      <w:rPr>
        <w:rFonts w:eastAsiaTheme="minorHAnsi" w:hint="default"/>
        <w:b/>
        <w:u w:val="single"/>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7">
    <w:nsid w:val="36AD5A84"/>
    <w:multiLevelType w:val="multilevel"/>
    <w:tmpl w:val="AB1A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643456"/>
    <w:multiLevelType w:val="multilevel"/>
    <w:tmpl w:val="2C80A8B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3E574E62"/>
    <w:multiLevelType w:val="hybridMultilevel"/>
    <w:tmpl w:val="B5946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67167B"/>
    <w:multiLevelType w:val="multilevel"/>
    <w:tmpl w:val="4F18DE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3F887C88"/>
    <w:multiLevelType w:val="multilevel"/>
    <w:tmpl w:val="85F6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F213D0"/>
    <w:multiLevelType w:val="multilevel"/>
    <w:tmpl w:val="928A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EE5528"/>
    <w:multiLevelType w:val="multilevel"/>
    <w:tmpl w:val="6DA4B2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434A2F47"/>
    <w:multiLevelType w:val="multilevel"/>
    <w:tmpl w:val="D164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122795"/>
    <w:multiLevelType w:val="multilevel"/>
    <w:tmpl w:val="9076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AE47BB"/>
    <w:multiLevelType w:val="multilevel"/>
    <w:tmpl w:val="6BF0632C"/>
    <w:lvl w:ilvl="0">
      <w:start w:val="1"/>
      <w:numFmt w:val="bullet"/>
      <w:lvlText w:val=""/>
      <w:lvlJc w:val="left"/>
      <w:pPr>
        <w:ind w:left="787" w:hanging="360"/>
      </w:pPr>
      <w:rPr>
        <w:rFonts w:ascii="Symbol" w:hAnsi="Symbol" w:cs="Symbol" w:hint="default"/>
      </w:rPr>
    </w:lvl>
    <w:lvl w:ilvl="1">
      <w:start w:val="1"/>
      <w:numFmt w:val="bullet"/>
      <w:lvlText w:val="o"/>
      <w:lvlJc w:val="left"/>
      <w:pPr>
        <w:ind w:left="1507" w:hanging="360"/>
      </w:pPr>
      <w:rPr>
        <w:rFonts w:ascii="Courier New" w:hAnsi="Courier New" w:cs="Courier New" w:hint="default"/>
      </w:rPr>
    </w:lvl>
    <w:lvl w:ilvl="2">
      <w:start w:val="1"/>
      <w:numFmt w:val="bullet"/>
      <w:lvlText w:val=""/>
      <w:lvlJc w:val="left"/>
      <w:pPr>
        <w:ind w:left="2227" w:hanging="360"/>
      </w:pPr>
      <w:rPr>
        <w:rFonts w:ascii="Wingdings" w:hAnsi="Wingdings" w:cs="Wingdings" w:hint="default"/>
      </w:rPr>
    </w:lvl>
    <w:lvl w:ilvl="3">
      <w:start w:val="1"/>
      <w:numFmt w:val="bullet"/>
      <w:lvlText w:val=""/>
      <w:lvlJc w:val="left"/>
      <w:pPr>
        <w:ind w:left="2947" w:hanging="360"/>
      </w:pPr>
      <w:rPr>
        <w:rFonts w:ascii="Symbol" w:hAnsi="Symbol" w:cs="Symbol" w:hint="default"/>
      </w:rPr>
    </w:lvl>
    <w:lvl w:ilvl="4">
      <w:start w:val="1"/>
      <w:numFmt w:val="bullet"/>
      <w:lvlText w:val="o"/>
      <w:lvlJc w:val="left"/>
      <w:pPr>
        <w:ind w:left="3667" w:hanging="360"/>
      </w:pPr>
      <w:rPr>
        <w:rFonts w:ascii="Courier New" w:hAnsi="Courier New" w:cs="Courier New" w:hint="default"/>
      </w:rPr>
    </w:lvl>
    <w:lvl w:ilvl="5">
      <w:start w:val="1"/>
      <w:numFmt w:val="bullet"/>
      <w:lvlText w:val=""/>
      <w:lvlJc w:val="left"/>
      <w:pPr>
        <w:ind w:left="4387" w:hanging="360"/>
      </w:pPr>
      <w:rPr>
        <w:rFonts w:ascii="Wingdings" w:hAnsi="Wingdings" w:cs="Wingdings" w:hint="default"/>
      </w:rPr>
    </w:lvl>
    <w:lvl w:ilvl="6">
      <w:start w:val="1"/>
      <w:numFmt w:val="bullet"/>
      <w:lvlText w:val=""/>
      <w:lvlJc w:val="left"/>
      <w:pPr>
        <w:ind w:left="5107" w:hanging="360"/>
      </w:pPr>
      <w:rPr>
        <w:rFonts w:ascii="Symbol" w:hAnsi="Symbol" w:cs="Symbol" w:hint="default"/>
      </w:rPr>
    </w:lvl>
    <w:lvl w:ilvl="7">
      <w:start w:val="1"/>
      <w:numFmt w:val="bullet"/>
      <w:lvlText w:val="o"/>
      <w:lvlJc w:val="left"/>
      <w:pPr>
        <w:ind w:left="5827" w:hanging="360"/>
      </w:pPr>
      <w:rPr>
        <w:rFonts w:ascii="Courier New" w:hAnsi="Courier New" w:cs="Courier New" w:hint="default"/>
      </w:rPr>
    </w:lvl>
    <w:lvl w:ilvl="8">
      <w:start w:val="1"/>
      <w:numFmt w:val="bullet"/>
      <w:lvlText w:val=""/>
      <w:lvlJc w:val="left"/>
      <w:pPr>
        <w:ind w:left="6547" w:hanging="360"/>
      </w:pPr>
      <w:rPr>
        <w:rFonts w:ascii="Wingdings" w:hAnsi="Wingdings" w:cs="Wingdings" w:hint="default"/>
      </w:rPr>
    </w:lvl>
  </w:abstractNum>
  <w:abstractNum w:abstractNumId="27">
    <w:nsid w:val="48EB1925"/>
    <w:multiLevelType w:val="hybridMultilevel"/>
    <w:tmpl w:val="9FEA55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F5236E2"/>
    <w:multiLevelType w:val="multilevel"/>
    <w:tmpl w:val="7E48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687205"/>
    <w:multiLevelType w:val="hybridMultilevel"/>
    <w:tmpl w:val="D0F6F872"/>
    <w:lvl w:ilvl="0" w:tplc="E5A4589C">
      <w:start w:val="15"/>
      <w:numFmt w:val="bullet"/>
      <w:lvlText w:val=""/>
      <w:lvlJc w:val="left"/>
      <w:pPr>
        <w:ind w:left="825" w:hanging="465"/>
      </w:pPr>
      <w:rPr>
        <w:rFonts w:ascii="Times New Roman" w:eastAsia="Symbo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AF65B8"/>
    <w:multiLevelType w:val="multilevel"/>
    <w:tmpl w:val="1E88B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94A263F"/>
    <w:multiLevelType w:val="multilevel"/>
    <w:tmpl w:val="04B88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EA35DA6"/>
    <w:multiLevelType w:val="hybridMultilevel"/>
    <w:tmpl w:val="0098179E"/>
    <w:lvl w:ilvl="0" w:tplc="0C28DA00">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A706BE"/>
    <w:multiLevelType w:val="multilevel"/>
    <w:tmpl w:val="AE66F4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4">
    <w:nsid w:val="61414E3C"/>
    <w:multiLevelType w:val="multilevel"/>
    <w:tmpl w:val="3C8AC2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615D7834"/>
    <w:multiLevelType w:val="multilevel"/>
    <w:tmpl w:val="7EF61DC2"/>
    <w:lvl w:ilvl="0">
      <w:start w:val="1"/>
      <w:numFmt w:val="bullet"/>
      <w:lvlText w:val=""/>
      <w:lvlJc w:val="left"/>
      <w:pPr>
        <w:ind w:left="786" w:hanging="360"/>
      </w:pPr>
      <w:rPr>
        <w:rFonts w:ascii="Wingdings" w:hAnsi="Wingdings" w:cs="Wingdings"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36">
    <w:nsid w:val="639B7A25"/>
    <w:multiLevelType w:val="multilevel"/>
    <w:tmpl w:val="3D22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DF20F5"/>
    <w:multiLevelType w:val="multilevel"/>
    <w:tmpl w:val="E10633CE"/>
    <w:lvl w:ilvl="0">
      <w:start w:val="1"/>
      <w:numFmt w:val="decimal"/>
      <w:lvlText w:val="%1."/>
      <w:lvlJc w:val="left"/>
      <w:pPr>
        <w:ind w:left="720" w:hanging="360"/>
      </w:pPr>
      <w:rPr>
        <w:rFonts w:hint="default"/>
      </w:rPr>
    </w:lvl>
    <w:lvl w:ilvl="1">
      <w:start w:val="5"/>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643F039F"/>
    <w:multiLevelType w:val="multilevel"/>
    <w:tmpl w:val="302C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556930"/>
    <w:multiLevelType w:val="multilevel"/>
    <w:tmpl w:val="4F52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3E3E58"/>
    <w:multiLevelType w:val="multilevel"/>
    <w:tmpl w:val="068E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AF4EA2"/>
    <w:multiLevelType w:val="hybridMultilevel"/>
    <w:tmpl w:val="AC54B8CC"/>
    <w:lvl w:ilvl="0" w:tplc="E5A4589C">
      <w:start w:val="15"/>
      <w:numFmt w:val="bullet"/>
      <w:lvlText w:val=""/>
      <w:lvlJc w:val="left"/>
      <w:pPr>
        <w:ind w:left="1185" w:hanging="465"/>
      </w:pPr>
      <w:rPr>
        <w:rFonts w:ascii="Times New Roman" w:eastAsia="Symbol"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732C3EE2"/>
    <w:multiLevelType w:val="hybridMultilevel"/>
    <w:tmpl w:val="9E3C1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4B5DE3"/>
    <w:multiLevelType w:val="hybridMultilevel"/>
    <w:tmpl w:val="19A4E6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8246137"/>
    <w:multiLevelType w:val="multilevel"/>
    <w:tmpl w:val="6D46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BE362C"/>
    <w:multiLevelType w:val="hybridMultilevel"/>
    <w:tmpl w:val="6688EA9C"/>
    <w:lvl w:ilvl="0" w:tplc="0419000F">
      <w:start w:val="1"/>
      <w:numFmt w:val="decimal"/>
      <w:lvlText w:val="%1."/>
      <w:lvlJc w:val="left"/>
      <w:pPr>
        <w:tabs>
          <w:tab w:val="num" w:pos="643"/>
        </w:tabs>
        <w:ind w:left="643" w:hanging="360"/>
      </w:pPr>
    </w:lvl>
    <w:lvl w:ilvl="1" w:tplc="04190019">
      <w:start w:val="1"/>
      <w:numFmt w:val="lowerLetter"/>
      <w:lvlText w:val="%2."/>
      <w:lvlJc w:val="left"/>
      <w:pPr>
        <w:tabs>
          <w:tab w:val="num" w:pos="1363"/>
        </w:tabs>
        <w:ind w:left="1363" w:hanging="360"/>
      </w:p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abstractNum w:abstractNumId="46">
    <w:nsid w:val="7A270E59"/>
    <w:multiLevelType w:val="multilevel"/>
    <w:tmpl w:val="53B22C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nsid w:val="7AC23E37"/>
    <w:multiLevelType w:val="hybridMultilevel"/>
    <w:tmpl w:val="E50C7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C93667A"/>
    <w:multiLevelType w:val="multilevel"/>
    <w:tmpl w:val="3CBC53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6"/>
  </w:num>
  <w:num w:numId="2">
    <w:abstractNumId w:val="5"/>
  </w:num>
  <w:num w:numId="3">
    <w:abstractNumId w:val="4"/>
  </w:num>
  <w:num w:numId="4">
    <w:abstractNumId w:val="20"/>
  </w:num>
  <w:num w:numId="5">
    <w:abstractNumId w:val="6"/>
  </w:num>
  <w:num w:numId="6">
    <w:abstractNumId w:val="18"/>
  </w:num>
  <w:num w:numId="7">
    <w:abstractNumId w:val="35"/>
  </w:num>
  <w:num w:numId="8">
    <w:abstractNumId w:val="46"/>
  </w:num>
  <w:num w:numId="9">
    <w:abstractNumId w:val="34"/>
  </w:num>
  <w:num w:numId="10">
    <w:abstractNumId w:val="48"/>
  </w:num>
  <w:num w:numId="11">
    <w:abstractNumId w:val="2"/>
  </w:num>
  <w:num w:numId="12">
    <w:abstractNumId w:val="23"/>
  </w:num>
  <w:num w:numId="13">
    <w:abstractNumId w:val="3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11"/>
  </w:num>
  <w:num w:numId="17">
    <w:abstractNumId w:val="19"/>
  </w:num>
  <w:num w:numId="18">
    <w:abstractNumId w:val="15"/>
  </w:num>
  <w:num w:numId="19">
    <w:abstractNumId w:val="32"/>
  </w:num>
  <w:num w:numId="20">
    <w:abstractNumId w:val="13"/>
  </w:num>
  <w:num w:numId="21">
    <w:abstractNumId w:val="37"/>
  </w:num>
  <w:num w:numId="22">
    <w:abstractNumId w:val="47"/>
  </w:num>
  <w:num w:numId="23">
    <w:abstractNumId w:val="29"/>
  </w:num>
  <w:num w:numId="24">
    <w:abstractNumId w:val="41"/>
  </w:num>
  <w:num w:numId="25">
    <w:abstractNumId w:val="9"/>
  </w:num>
  <w:num w:numId="26">
    <w:abstractNumId w:val="1"/>
  </w:num>
  <w:num w:numId="27">
    <w:abstractNumId w:val="0"/>
  </w:num>
  <w:num w:numId="28">
    <w:abstractNumId w:val="43"/>
  </w:num>
  <w:num w:numId="29">
    <w:abstractNumId w:val="3"/>
  </w:num>
  <w:num w:numId="30">
    <w:abstractNumId w:val="14"/>
  </w:num>
  <w:num w:numId="31">
    <w:abstractNumId w:val="16"/>
  </w:num>
  <w:num w:numId="32">
    <w:abstractNumId w:val="27"/>
  </w:num>
  <w:num w:numId="33">
    <w:abstractNumId w:val="44"/>
  </w:num>
  <w:num w:numId="34">
    <w:abstractNumId w:val="22"/>
  </w:num>
  <w:num w:numId="35">
    <w:abstractNumId w:val="10"/>
  </w:num>
  <w:num w:numId="36">
    <w:abstractNumId w:val="21"/>
  </w:num>
  <w:num w:numId="37">
    <w:abstractNumId w:val="40"/>
  </w:num>
  <w:num w:numId="38">
    <w:abstractNumId w:val="36"/>
  </w:num>
  <w:num w:numId="39">
    <w:abstractNumId w:val="12"/>
  </w:num>
  <w:num w:numId="40">
    <w:abstractNumId w:val="28"/>
  </w:num>
  <w:num w:numId="41">
    <w:abstractNumId w:val="24"/>
  </w:num>
  <w:num w:numId="42">
    <w:abstractNumId w:val="31"/>
  </w:num>
  <w:num w:numId="43">
    <w:abstractNumId w:val="30"/>
  </w:num>
  <w:num w:numId="44">
    <w:abstractNumId w:val="7"/>
  </w:num>
  <w:num w:numId="45">
    <w:abstractNumId w:val="17"/>
  </w:num>
  <w:num w:numId="46">
    <w:abstractNumId w:val="38"/>
  </w:num>
  <w:num w:numId="47">
    <w:abstractNumId w:val="8"/>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num>
  <w:num w:numId="5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5"/>
  <w:displayHorizontalDrawingGridEvery w:val="2"/>
  <w:characterSpacingControl w:val="doNotCompress"/>
  <w:footnotePr>
    <w:footnote w:id="-1"/>
    <w:footnote w:id="0"/>
  </w:footnotePr>
  <w:endnotePr>
    <w:endnote w:id="-1"/>
    <w:endnote w:id="0"/>
  </w:endnotePr>
  <w:compat/>
  <w:rsids>
    <w:rsidRoot w:val="00160EE8"/>
    <w:rsid w:val="00013B21"/>
    <w:rsid w:val="00036B2F"/>
    <w:rsid w:val="0004255E"/>
    <w:rsid w:val="00042714"/>
    <w:rsid w:val="00077449"/>
    <w:rsid w:val="000942F2"/>
    <w:rsid w:val="00095288"/>
    <w:rsid w:val="000967D8"/>
    <w:rsid w:val="000C7258"/>
    <w:rsid w:val="000E3677"/>
    <w:rsid w:val="000F505E"/>
    <w:rsid w:val="00160EE8"/>
    <w:rsid w:val="00170036"/>
    <w:rsid w:val="001739AB"/>
    <w:rsid w:val="00185280"/>
    <w:rsid w:val="00186037"/>
    <w:rsid w:val="001A2B00"/>
    <w:rsid w:val="001A5D76"/>
    <w:rsid w:val="001B070F"/>
    <w:rsid w:val="001E2EC0"/>
    <w:rsid w:val="001F6FA6"/>
    <w:rsid w:val="00204978"/>
    <w:rsid w:val="00212215"/>
    <w:rsid w:val="0024442D"/>
    <w:rsid w:val="002508E3"/>
    <w:rsid w:val="00281331"/>
    <w:rsid w:val="002856EF"/>
    <w:rsid w:val="002C0470"/>
    <w:rsid w:val="002C2805"/>
    <w:rsid w:val="002D1470"/>
    <w:rsid w:val="002D3AEF"/>
    <w:rsid w:val="002E42D6"/>
    <w:rsid w:val="00300430"/>
    <w:rsid w:val="003021DF"/>
    <w:rsid w:val="0030464D"/>
    <w:rsid w:val="00333B0C"/>
    <w:rsid w:val="00337131"/>
    <w:rsid w:val="003769F4"/>
    <w:rsid w:val="003A034F"/>
    <w:rsid w:val="003B23C5"/>
    <w:rsid w:val="003B6DB8"/>
    <w:rsid w:val="003F55EB"/>
    <w:rsid w:val="003F5995"/>
    <w:rsid w:val="003F70BB"/>
    <w:rsid w:val="00411753"/>
    <w:rsid w:val="00421CE7"/>
    <w:rsid w:val="004525A2"/>
    <w:rsid w:val="00474F7C"/>
    <w:rsid w:val="004974C3"/>
    <w:rsid w:val="004A5C7F"/>
    <w:rsid w:val="004B03F7"/>
    <w:rsid w:val="004D13C5"/>
    <w:rsid w:val="004F3C99"/>
    <w:rsid w:val="0050059C"/>
    <w:rsid w:val="00505C61"/>
    <w:rsid w:val="005423F8"/>
    <w:rsid w:val="00586343"/>
    <w:rsid w:val="005C2CC9"/>
    <w:rsid w:val="005C5BE3"/>
    <w:rsid w:val="005C7C7E"/>
    <w:rsid w:val="005D5925"/>
    <w:rsid w:val="005D7528"/>
    <w:rsid w:val="005E47E3"/>
    <w:rsid w:val="00607B14"/>
    <w:rsid w:val="00620B0A"/>
    <w:rsid w:val="00625723"/>
    <w:rsid w:val="00631281"/>
    <w:rsid w:val="006406B4"/>
    <w:rsid w:val="00662AA2"/>
    <w:rsid w:val="006661D9"/>
    <w:rsid w:val="00671538"/>
    <w:rsid w:val="00693E3D"/>
    <w:rsid w:val="00697AC6"/>
    <w:rsid w:val="006B7A7D"/>
    <w:rsid w:val="006D7578"/>
    <w:rsid w:val="006E0202"/>
    <w:rsid w:val="00716E8E"/>
    <w:rsid w:val="00752898"/>
    <w:rsid w:val="00763277"/>
    <w:rsid w:val="00780C2E"/>
    <w:rsid w:val="0078151C"/>
    <w:rsid w:val="00784104"/>
    <w:rsid w:val="007B01B1"/>
    <w:rsid w:val="007C0F7B"/>
    <w:rsid w:val="007D51C5"/>
    <w:rsid w:val="00823A8D"/>
    <w:rsid w:val="00824F8E"/>
    <w:rsid w:val="008405CC"/>
    <w:rsid w:val="00844468"/>
    <w:rsid w:val="008625B4"/>
    <w:rsid w:val="008925C6"/>
    <w:rsid w:val="008C6B86"/>
    <w:rsid w:val="008E7007"/>
    <w:rsid w:val="008F3BDC"/>
    <w:rsid w:val="008F5ACF"/>
    <w:rsid w:val="009060C8"/>
    <w:rsid w:val="00907BA3"/>
    <w:rsid w:val="00923C96"/>
    <w:rsid w:val="00934ABE"/>
    <w:rsid w:val="00961A96"/>
    <w:rsid w:val="00975202"/>
    <w:rsid w:val="00976123"/>
    <w:rsid w:val="00977AF1"/>
    <w:rsid w:val="009856FC"/>
    <w:rsid w:val="009947FA"/>
    <w:rsid w:val="00996F75"/>
    <w:rsid w:val="009A6152"/>
    <w:rsid w:val="009B51BD"/>
    <w:rsid w:val="00A119FD"/>
    <w:rsid w:val="00A22448"/>
    <w:rsid w:val="00A22E68"/>
    <w:rsid w:val="00A42B0B"/>
    <w:rsid w:val="00A43090"/>
    <w:rsid w:val="00A54BF2"/>
    <w:rsid w:val="00A54CCC"/>
    <w:rsid w:val="00A5684A"/>
    <w:rsid w:val="00A633FE"/>
    <w:rsid w:val="00A76141"/>
    <w:rsid w:val="00A958A1"/>
    <w:rsid w:val="00AA3EED"/>
    <w:rsid w:val="00AB1816"/>
    <w:rsid w:val="00AB386E"/>
    <w:rsid w:val="00AB3A76"/>
    <w:rsid w:val="00AC48A4"/>
    <w:rsid w:val="00AC5C0F"/>
    <w:rsid w:val="00AD227E"/>
    <w:rsid w:val="00B30948"/>
    <w:rsid w:val="00B33A6B"/>
    <w:rsid w:val="00B54C56"/>
    <w:rsid w:val="00B6746D"/>
    <w:rsid w:val="00B734DC"/>
    <w:rsid w:val="00B80F72"/>
    <w:rsid w:val="00B845AB"/>
    <w:rsid w:val="00B979AE"/>
    <w:rsid w:val="00BC6F88"/>
    <w:rsid w:val="00BD2E82"/>
    <w:rsid w:val="00BD3DDF"/>
    <w:rsid w:val="00BE1D43"/>
    <w:rsid w:val="00BE1F08"/>
    <w:rsid w:val="00C30F4B"/>
    <w:rsid w:val="00C3400C"/>
    <w:rsid w:val="00C71972"/>
    <w:rsid w:val="00CB6F6C"/>
    <w:rsid w:val="00CC23AD"/>
    <w:rsid w:val="00CE6073"/>
    <w:rsid w:val="00D02371"/>
    <w:rsid w:val="00D05631"/>
    <w:rsid w:val="00D06CD3"/>
    <w:rsid w:val="00D25175"/>
    <w:rsid w:val="00D31D56"/>
    <w:rsid w:val="00D4296A"/>
    <w:rsid w:val="00D6181E"/>
    <w:rsid w:val="00DA127F"/>
    <w:rsid w:val="00DA1DCD"/>
    <w:rsid w:val="00DB5067"/>
    <w:rsid w:val="00DD3D40"/>
    <w:rsid w:val="00DE7797"/>
    <w:rsid w:val="00DF643D"/>
    <w:rsid w:val="00E12479"/>
    <w:rsid w:val="00E26514"/>
    <w:rsid w:val="00E37809"/>
    <w:rsid w:val="00E500E9"/>
    <w:rsid w:val="00E94E85"/>
    <w:rsid w:val="00EB102E"/>
    <w:rsid w:val="00EB478E"/>
    <w:rsid w:val="00EC2562"/>
    <w:rsid w:val="00EE259F"/>
    <w:rsid w:val="00F02E4A"/>
    <w:rsid w:val="00F0329E"/>
    <w:rsid w:val="00F05D79"/>
    <w:rsid w:val="00F07AA6"/>
    <w:rsid w:val="00F2586A"/>
    <w:rsid w:val="00F34719"/>
    <w:rsid w:val="00F3783A"/>
    <w:rsid w:val="00F37BCB"/>
    <w:rsid w:val="00F74A08"/>
    <w:rsid w:val="00F95392"/>
    <w:rsid w:val="00FB6C14"/>
    <w:rsid w:val="00FD13D0"/>
    <w:rsid w:val="00FD4262"/>
    <w:rsid w:val="00FD61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6FC"/>
    <w:pPr>
      <w:spacing w:after="200"/>
    </w:pPr>
  </w:style>
  <w:style w:type="paragraph" w:styleId="1">
    <w:name w:val="heading 1"/>
    <w:basedOn w:val="10"/>
    <w:link w:val="11"/>
    <w:qFormat/>
    <w:rsid w:val="00160EE8"/>
    <w:pPr>
      <w:outlineLvl w:val="0"/>
    </w:pPr>
  </w:style>
  <w:style w:type="paragraph" w:styleId="2">
    <w:name w:val="heading 2"/>
    <w:basedOn w:val="10"/>
    <w:link w:val="20"/>
    <w:qFormat/>
    <w:rsid w:val="00160EE8"/>
    <w:pPr>
      <w:outlineLvl w:val="1"/>
    </w:pPr>
  </w:style>
  <w:style w:type="paragraph" w:styleId="3">
    <w:name w:val="heading 3"/>
    <w:basedOn w:val="10"/>
    <w:rsid w:val="00160EE8"/>
    <w:pPr>
      <w:outlineLvl w:val="2"/>
    </w:pPr>
  </w:style>
  <w:style w:type="paragraph" w:styleId="4">
    <w:name w:val="heading 4"/>
    <w:basedOn w:val="a"/>
    <w:next w:val="a"/>
    <w:link w:val="40"/>
    <w:uiPriority w:val="9"/>
    <w:semiHidden/>
    <w:unhideWhenUsed/>
    <w:qFormat/>
    <w:rsid w:val="001E2EC0"/>
    <w:pPr>
      <w:keepNext/>
      <w:spacing w:before="240" w:after="60" w:line="256"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666BEB"/>
  </w:style>
  <w:style w:type="character" w:styleId="a3">
    <w:name w:val="Emphasis"/>
    <w:basedOn w:val="a0"/>
    <w:uiPriority w:val="20"/>
    <w:qFormat/>
    <w:rsid w:val="00666BEB"/>
    <w:rPr>
      <w:i/>
      <w:iCs/>
    </w:rPr>
  </w:style>
  <w:style w:type="character" w:styleId="a4">
    <w:name w:val="Strong"/>
    <w:basedOn w:val="a0"/>
    <w:uiPriority w:val="22"/>
    <w:qFormat/>
    <w:rsid w:val="00FA3138"/>
    <w:rPr>
      <w:b/>
      <w:bCs/>
    </w:rPr>
  </w:style>
  <w:style w:type="character" w:customStyle="1" w:styleId="a5">
    <w:name w:val="Верхний колонтитул Знак"/>
    <w:basedOn w:val="a0"/>
    <w:uiPriority w:val="99"/>
    <w:qFormat/>
    <w:rsid w:val="00C07915"/>
  </w:style>
  <w:style w:type="character" w:customStyle="1" w:styleId="a6">
    <w:name w:val="Нижний колонтитул Знак"/>
    <w:basedOn w:val="a0"/>
    <w:uiPriority w:val="99"/>
    <w:qFormat/>
    <w:rsid w:val="00C07915"/>
  </w:style>
  <w:style w:type="character" w:customStyle="1" w:styleId="a7">
    <w:name w:val="Текст выноски Знак"/>
    <w:basedOn w:val="a0"/>
    <w:uiPriority w:val="99"/>
    <w:semiHidden/>
    <w:qFormat/>
    <w:rsid w:val="00C16787"/>
    <w:rPr>
      <w:rFonts w:ascii="Tahoma" w:hAnsi="Tahoma" w:cs="Tahoma"/>
      <w:sz w:val="16"/>
      <w:szCs w:val="16"/>
    </w:rPr>
  </w:style>
  <w:style w:type="character" w:customStyle="1" w:styleId="ListLabel1">
    <w:name w:val="ListLabel 1"/>
    <w:qFormat/>
    <w:rsid w:val="00160EE8"/>
    <w:rPr>
      <w:rFonts w:cs="Courier New"/>
    </w:rPr>
  </w:style>
  <w:style w:type="paragraph" w:customStyle="1" w:styleId="10">
    <w:name w:val="Заголовок1"/>
    <w:basedOn w:val="a"/>
    <w:next w:val="a8"/>
    <w:qFormat/>
    <w:rsid w:val="00160EE8"/>
    <w:pPr>
      <w:keepNext/>
      <w:spacing w:before="240" w:after="120"/>
    </w:pPr>
    <w:rPr>
      <w:rFonts w:ascii="Liberation Sans" w:eastAsia="Microsoft YaHei" w:hAnsi="Liberation Sans" w:cs="Mangal"/>
      <w:sz w:val="28"/>
      <w:szCs w:val="28"/>
    </w:rPr>
  </w:style>
  <w:style w:type="paragraph" w:styleId="a8">
    <w:name w:val="Body Text"/>
    <w:basedOn w:val="a"/>
    <w:link w:val="a9"/>
    <w:uiPriority w:val="1"/>
    <w:qFormat/>
    <w:rsid w:val="00160EE8"/>
    <w:pPr>
      <w:spacing w:after="140" w:line="288" w:lineRule="auto"/>
    </w:pPr>
  </w:style>
  <w:style w:type="paragraph" w:styleId="aa">
    <w:name w:val="List"/>
    <w:basedOn w:val="a8"/>
    <w:rsid w:val="00160EE8"/>
    <w:rPr>
      <w:rFonts w:cs="Mangal"/>
    </w:rPr>
  </w:style>
  <w:style w:type="paragraph" w:styleId="ab">
    <w:name w:val="Title"/>
    <w:basedOn w:val="a"/>
    <w:rsid w:val="00160EE8"/>
    <w:pPr>
      <w:suppressLineNumbers/>
      <w:spacing w:before="120" w:after="120"/>
    </w:pPr>
    <w:rPr>
      <w:rFonts w:cs="Mangal"/>
      <w:i/>
      <w:iCs/>
      <w:sz w:val="24"/>
      <w:szCs w:val="24"/>
    </w:rPr>
  </w:style>
  <w:style w:type="paragraph" w:styleId="ac">
    <w:name w:val="index heading"/>
    <w:basedOn w:val="a"/>
    <w:qFormat/>
    <w:rsid w:val="00160EE8"/>
    <w:pPr>
      <w:suppressLineNumbers/>
    </w:pPr>
    <w:rPr>
      <w:rFonts w:cs="Mangal"/>
    </w:rPr>
  </w:style>
  <w:style w:type="paragraph" w:styleId="ad">
    <w:name w:val="List Paragraph"/>
    <w:basedOn w:val="a"/>
    <w:uiPriority w:val="34"/>
    <w:qFormat/>
    <w:rsid w:val="004F7F1E"/>
    <w:pPr>
      <w:ind w:left="720"/>
      <w:contextualSpacing/>
    </w:pPr>
  </w:style>
  <w:style w:type="paragraph" w:styleId="ae">
    <w:name w:val="Normal (Web)"/>
    <w:basedOn w:val="a"/>
    <w:uiPriority w:val="99"/>
    <w:unhideWhenUsed/>
    <w:qFormat/>
    <w:rsid w:val="00666BEB"/>
    <w:pPr>
      <w:spacing w:beforeAutospacing="1" w:afterAutospacing="1" w:line="240" w:lineRule="auto"/>
    </w:pPr>
    <w:rPr>
      <w:rFonts w:ascii="Times New Roman" w:eastAsia="Times New Roman" w:hAnsi="Times New Roman" w:cs="Times New Roman"/>
      <w:sz w:val="24"/>
      <w:szCs w:val="24"/>
      <w:lang w:eastAsia="ru-RU"/>
    </w:rPr>
  </w:style>
  <w:style w:type="paragraph" w:styleId="af">
    <w:name w:val="header"/>
    <w:basedOn w:val="a"/>
    <w:uiPriority w:val="99"/>
    <w:unhideWhenUsed/>
    <w:rsid w:val="00C07915"/>
    <w:pPr>
      <w:tabs>
        <w:tab w:val="center" w:pos="4677"/>
        <w:tab w:val="right" w:pos="9355"/>
      </w:tabs>
      <w:spacing w:after="0" w:line="240" w:lineRule="auto"/>
    </w:pPr>
  </w:style>
  <w:style w:type="paragraph" w:styleId="af0">
    <w:name w:val="footer"/>
    <w:basedOn w:val="a"/>
    <w:uiPriority w:val="99"/>
    <w:unhideWhenUsed/>
    <w:rsid w:val="00C07915"/>
    <w:pPr>
      <w:tabs>
        <w:tab w:val="center" w:pos="4677"/>
        <w:tab w:val="right" w:pos="9355"/>
      </w:tabs>
      <w:spacing w:after="0" w:line="240" w:lineRule="auto"/>
    </w:pPr>
  </w:style>
  <w:style w:type="paragraph" w:styleId="af1">
    <w:name w:val="Balloon Text"/>
    <w:basedOn w:val="a"/>
    <w:uiPriority w:val="99"/>
    <w:semiHidden/>
    <w:unhideWhenUsed/>
    <w:qFormat/>
    <w:rsid w:val="00C16787"/>
    <w:pPr>
      <w:spacing w:after="0" w:line="240" w:lineRule="auto"/>
    </w:pPr>
    <w:rPr>
      <w:rFonts w:ascii="Tahoma" w:hAnsi="Tahoma" w:cs="Tahoma"/>
      <w:sz w:val="16"/>
      <w:szCs w:val="16"/>
    </w:rPr>
  </w:style>
  <w:style w:type="paragraph" w:customStyle="1" w:styleId="af2">
    <w:name w:val="Блочная цитата"/>
    <w:basedOn w:val="a"/>
    <w:qFormat/>
    <w:rsid w:val="00160EE8"/>
  </w:style>
  <w:style w:type="paragraph" w:customStyle="1" w:styleId="af3">
    <w:name w:val="Заглавие"/>
    <w:basedOn w:val="10"/>
    <w:rsid w:val="00160EE8"/>
  </w:style>
  <w:style w:type="paragraph" w:styleId="af4">
    <w:name w:val="Subtitle"/>
    <w:basedOn w:val="10"/>
    <w:rsid w:val="00160EE8"/>
  </w:style>
  <w:style w:type="table" w:styleId="af5">
    <w:name w:val="Table Grid"/>
    <w:basedOn w:val="a1"/>
    <w:uiPriority w:val="59"/>
    <w:rsid w:val="0012505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5"/>
    <w:uiPriority w:val="59"/>
    <w:rsid w:val="00421CE7"/>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uiPriority w:val="1"/>
    <w:qFormat/>
    <w:rsid w:val="00D6181E"/>
    <w:pPr>
      <w:spacing w:line="240" w:lineRule="auto"/>
    </w:pPr>
  </w:style>
  <w:style w:type="numbering" w:customStyle="1" w:styleId="13">
    <w:name w:val="Нет списка1"/>
    <w:next w:val="a2"/>
    <w:uiPriority w:val="99"/>
    <w:semiHidden/>
    <w:unhideWhenUsed/>
    <w:rsid w:val="00A22E68"/>
  </w:style>
  <w:style w:type="paragraph" w:customStyle="1" w:styleId="Default">
    <w:name w:val="Default"/>
    <w:uiPriority w:val="99"/>
    <w:rsid w:val="00013B21"/>
    <w:pPr>
      <w:autoSpaceDE w:val="0"/>
      <w:autoSpaceDN w:val="0"/>
      <w:adjustRightInd w:val="0"/>
      <w:spacing w:line="240" w:lineRule="auto"/>
    </w:pPr>
    <w:rPr>
      <w:rFonts w:ascii="Times New Roman" w:eastAsia="Calibri" w:hAnsi="Times New Roman" w:cs="Times New Roman"/>
      <w:color w:val="000000"/>
      <w:sz w:val="24"/>
      <w:szCs w:val="24"/>
    </w:rPr>
  </w:style>
  <w:style w:type="character" w:customStyle="1" w:styleId="40">
    <w:name w:val="Заголовок 4 Знак"/>
    <w:basedOn w:val="a0"/>
    <w:link w:val="4"/>
    <w:uiPriority w:val="9"/>
    <w:semiHidden/>
    <w:rsid w:val="001E2EC0"/>
    <w:rPr>
      <w:rFonts w:ascii="Calibri" w:eastAsia="Times New Roman" w:hAnsi="Calibri" w:cs="Times New Roman"/>
      <w:b/>
      <w:bCs/>
      <w:sz w:val="28"/>
      <w:szCs w:val="28"/>
    </w:rPr>
  </w:style>
  <w:style w:type="character" w:customStyle="1" w:styleId="11">
    <w:name w:val="Заголовок 1 Знак"/>
    <w:basedOn w:val="a0"/>
    <w:link w:val="1"/>
    <w:rsid w:val="001E2EC0"/>
    <w:rPr>
      <w:rFonts w:ascii="Liberation Sans" w:eastAsia="Microsoft YaHei" w:hAnsi="Liberation Sans" w:cs="Mangal"/>
      <w:sz w:val="28"/>
      <w:szCs w:val="28"/>
    </w:rPr>
  </w:style>
  <w:style w:type="character" w:customStyle="1" w:styleId="20">
    <w:name w:val="Заголовок 2 Знак"/>
    <w:basedOn w:val="a0"/>
    <w:link w:val="2"/>
    <w:rsid w:val="001E2EC0"/>
    <w:rPr>
      <w:rFonts w:ascii="Liberation Sans" w:eastAsia="Microsoft YaHei" w:hAnsi="Liberation Sans" w:cs="Mangal"/>
      <w:sz w:val="28"/>
      <w:szCs w:val="28"/>
    </w:rPr>
  </w:style>
  <w:style w:type="character" w:styleId="af7">
    <w:name w:val="Hyperlink"/>
    <w:uiPriority w:val="99"/>
    <w:semiHidden/>
    <w:unhideWhenUsed/>
    <w:rsid w:val="001E2EC0"/>
    <w:rPr>
      <w:color w:val="0000FF"/>
      <w:u w:val="single"/>
    </w:rPr>
  </w:style>
  <w:style w:type="character" w:styleId="af8">
    <w:name w:val="FollowedHyperlink"/>
    <w:basedOn w:val="a0"/>
    <w:uiPriority w:val="99"/>
    <w:semiHidden/>
    <w:unhideWhenUsed/>
    <w:rsid w:val="001E2EC0"/>
    <w:rPr>
      <w:color w:val="800080" w:themeColor="followedHyperlink"/>
      <w:u w:val="single"/>
    </w:rPr>
  </w:style>
  <w:style w:type="character" w:customStyle="1" w:styleId="a9">
    <w:name w:val="Основной текст Знак"/>
    <w:basedOn w:val="a0"/>
    <w:link w:val="a8"/>
    <w:uiPriority w:val="1"/>
    <w:rsid w:val="001E2EC0"/>
  </w:style>
  <w:style w:type="paragraph" w:styleId="af9">
    <w:name w:val="Body Text Indent"/>
    <w:basedOn w:val="a"/>
    <w:link w:val="afa"/>
    <w:uiPriority w:val="99"/>
    <w:semiHidden/>
    <w:unhideWhenUsed/>
    <w:rsid w:val="001E2EC0"/>
    <w:pPr>
      <w:spacing w:after="120" w:line="256" w:lineRule="auto"/>
      <w:ind w:left="283"/>
    </w:pPr>
    <w:rPr>
      <w:rFonts w:ascii="Calibri" w:eastAsia="Calibri" w:hAnsi="Calibri" w:cs="Times New Roman"/>
    </w:rPr>
  </w:style>
  <w:style w:type="character" w:customStyle="1" w:styleId="afa">
    <w:name w:val="Основной текст с отступом Знак"/>
    <w:basedOn w:val="a0"/>
    <w:link w:val="af9"/>
    <w:uiPriority w:val="99"/>
    <w:semiHidden/>
    <w:rsid w:val="001E2EC0"/>
    <w:rPr>
      <w:rFonts w:ascii="Calibri" w:eastAsia="Calibri" w:hAnsi="Calibri" w:cs="Times New Roman"/>
    </w:rPr>
  </w:style>
  <w:style w:type="paragraph" w:customStyle="1" w:styleId="afb">
    <w:name w:val="Абзац"/>
    <w:basedOn w:val="a"/>
    <w:uiPriority w:val="99"/>
    <w:rsid w:val="001E2EC0"/>
    <w:pPr>
      <w:widowControl w:val="0"/>
      <w:suppressAutoHyphens/>
      <w:spacing w:before="120" w:after="120" w:line="240" w:lineRule="auto"/>
      <w:ind w:firstLine="709"/>
      <w:jc w:val="both"/>
    </w:pPr>
    <w:rPr>
      <w:rFonts w:ascii="Times New Roman" w:eastAsia="DejaVu Sans" w:hAnsi="Times New Roman" w:cs="Times New Roman"/>
      <w:sz w:val="24"/>
      <w:szCs w:val="24"/>
      <w:lang w:eastAsia="he-IL" w:bidi="he-IL"/>
    </w:rPr>
  </w:style>
  <w:style w:type="paragraph" w:customStyle="1" w:styleId="15">
    <w:name w:val="Стиль15"/>
    <w:basedOn w:val="a"/>
    <w:uiPriority w:val="99"/>
    <w:rsid w:val="001E2EC0"/>
    <w:pPr>
      <w:keepNext/>
      <w:spacing w:before="240" w:after="60" w:line="360" w:lineRule="auto"/>
      <w:ind w:firstLine="709"/>
      <w:jc w:val="center"/>
      <w:outlineLvl w:val="0"/>
    </w:pPr>
    <w:rPr>
      <w:rFonts w:ascii="Times New Roman" w:eastAsia="Times New Roman" w:hAnsi="Times New Roman" w:cs="Arial"/>
      <w:b/>
      <w:bCs/>
      <w:i/>
      <w:iCs/>
      <w:caps/>
      <w:kern w:val="32"/>
      <w:sz w:val="28"/>
      <w:szCs w:val="40"/>
      <w:lang w:eastAsia="ru-RU"/>
    </w:rPr>
  </w:style>
  <w:style w:type="paragraph" w:customStyle="1" w:styleId="110">
    <w:name w:val="Заголовок 11"/>
    <w:basedOn w:val="a"/>
    <w:uiPriority w:val="1"/>
    <w:qFormat/>
    <w:rsid w:val="001E2EC0"/>
    <w:pPr>
      <w:autoSpaceDE w:val="0"/>
      <w:autoSpaceDN w:val="0"/>
      <w:adjustRightInd w:val="0"/>
      <w:spacing w:after="0" w:line="240" w:lineRule="auto"/>
      <w:ind w:left="40"/>
      <w:outlineLvl w:val="0"/>
    </w:pPr>
    <w:rPr>
      <w:rFonts w:ascii="Times New Roman" w:eastAsia="Calibri" w:hAnsi="Times New Roman" w:cs="Times New Roman"/>
      <w:b/>
      <w:bCs/>
      <w:sz w:val="24"/>
      <w:szCs w:val="24"/>
      <w:lang w:eastAsia="ru-RU"/>
    </w:rPr>
  </w:style>
  <w:style w:type="character" w:customStyle="1" w:styleId="afc">
    <w:name w:val="Основной текст_"/>
    <w:link w:val="5"/>
    <w:locked/>
    <w:rsid w:val="001E2EC0"/>
    <w:rPr>
      <w:rFonts w:ascii="Times New Roman" w:eastAsia="Times New Roman" w:hAnsi="Times New Roman" w:cs="Times New Roman"/>
      <w:sz w:val="26"/>
      <w:szCs w:val="26"/>
    </w:rPr>
  </w:style>
  <w:style w:type="paragraph" w:customStyle="1" w:styleId="5">
    <w:name w:val="Основной текст5"/>
    <w:basedOn w:val="a"/>
    <w:link w:val="afc"/>
    <w:rsid w:val="001E2EC0"/>
    <w:pPr>
      <w:widowControl w:val="0"/>
      <w:spacing w:after="0" w:line="0" w:lineRule="atLeast"/>
      <w:ind w:hanging="680"/>
    </w:pPr>
    <w:rPr>
      <w:rFonts w:ascii="Times New Roman" w:eastAsia="Times New Roman" w:hAnsi="Times New Roman" w:cs="Times New Roman"/>
      <w:sz w:val="26"/>
      <w:szCs w:val="26"/>
    </w:rPr>
  </w:style>
  <w:style w:type="paragraph" w:customStyle="1" w:styleId="TableParagraph">
    <w:name w:val="Table Paragraph"/>
    <w:basedOn w:val="a"/>
    <w:uiPriority w:val="1"/>
    <w:qFormat/>
    <w:rsid w:val="001E2E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
    <w:name w:val="Заголовок 21"/>
    <w:basedOn w:val="a"/>
    <w:uiPriority w:val="1"/>
    <w:qFormat/>
    <w:rsid w:val="001E2EC0"/>
    <w:pPr>
      <w:widowControl w:val="0"/>
      <w:autoSpaceDE w:val="0"/>
      <w:autoSpaceDN w:val="0"/>
      <w:adjustRightInd w:val="0"/>
      <w:spacing w:after="0" w:line="240" w:lineRule="auto"/>
      <w:outlineLvl w:val="1"/>
    </w:pPr>
    <w:rPr>
      <w:rFonts w:ascii="Times New Roman" w:eastAsia="Times New Roman" w:hAnsi="Times New Roman" w:cs="Times New Roman"/>
      <w:b/>
      <w:bCs/>
      <w:sz w:val="23"/>
      <w:szCs w:val="23"/>
      <w:lang w:eastAsia="ru-RU"/>
    </w:rPr>
  </w:style>
  <w:style w:type="paragraph" w:customStyle="1" w:styleId="31">
    <w:name w:val="Заголовок 31"/>
    <w:basedOn w:val="a"/>
    <w:uiPriority w:val="1"/>
    <w:qFormat/>
    <w:rsid w:val="001E2EC0"/>
    <w:pPr>
      <w:widowControl w:val="0"/>
      <w:autoSpaceDE w:val="0"/>
      <w:autoSpaceDN w:val="0"/>
      <w:adjustRightInd w:val="0"/>
      <w:spacing w:before="16" w:after="0" w:line="240" w:lineRule="auto"/>
      <w:ind w:left="119"/>
      <w:outlineLvl w:val="2"/>
    </w:pPr>
    <w:rPr>
      <w:rFonts w:ascii="Times New Roman" w:eastAsia="Times New Roman" w:hAnsi="Times New Roman" w:cs="Times New Roman"/>
      <w:b/>
      <w:bCs/>
      <w:i/>
      <w:iCs/>
      <w:sz w:val="23"/>
      <w:szCs w:val="23"/>
      <w:lang w:eastAsia="ru-RU"/>
    </w:rPr>
  </w:style>
  <w:style w:type="character" w:customStyle="1" w:styleId="afd">
    <w:name w:val="Маркированный список Знак Знак"/>
    <w:rsid w:val="001E2EC0"/>
    <w:rPr>
      <w:rFonts w:ascii="DejaVu Sans" w:eastAsia="DejaVu Sans" w:hint="eastAsia"/>
      <w:sz w:val="24"/>
      <w:szCs w:val="24"/>
      <w:lang w:val="en-US" w:eastAsia="he-IL" w:bidi="he-IL"/>
    </w:rPr>
  </w:style>
  <w:style w:type="character" w:customStyle="1" w:styleId="label">
    <w:name w:val="label"/>
    <w:basedOn w:val="a0"/>
    <w:rsid w:val="001E2EC0"/>
  </w:style>
  <w:style w:type="character" w:customStyle="1" w:styleId="22">
    <w:name w:val="Основной текст2"/>
    <w:rsid w:val="001E2EC0"/>
    <w:rPr>
      <w:rFonts w:ascii="Times New Roman" w:eastAsia="Times New Roman" w:hAnsi="Times New Roman" w:cs="Times New Roman" w:hint="default"/>
      <w:color w:val="000000"/>
      <w:spacing w:val="0"/>
      <w:w w:val="100"/>
      <w:position w:val="0"/>
      <w:sz w:val="26"/>
      <w:szCs w:val="26"/>
      <w:lang w:val="ru-RU" w:eastAsia="ru-RU" w:bidi="ru-RU"/>
    </w:rPr>
  </w:style>
  <w:style w:type="character" w:customStyle="1" w:styleId="111">
    <w:name w:val="Основной текст + 11"/>
    <w:aliases w:val="5 pt,Интервал 0 pt"/>
    <w:rsid w:val="001E2EC0"/>
    <w:rPr>
      <w:rFonts w:ascii="Times New Roman" w:eastAsia="Times New Roman" w:hAnsi="Times New Roman" w:cs="Times New Roman" w:hint="default"/>
      <w:color w:val="000000"/>
      <w:spacing w:val="-10"/>
      <w:w w:val="100"/>
      <w:position w:val="0"/>
      <w:sz w:val="23"/>
      <w:szCs w:val="23"/>
      <w:lang w:val="ru-RU" w:eastAsia="ru-RU" w:bidi="ru-RU"/>
    </w:rPr>
  </w:style>
  <w:style w:type="table" w:customStyle="1" w:styleId="23">
    <w:name w:val="Сетка таблицы2"/>
    <w:basedOn w:val="a1"/>
    <w:uiPriority w:val="59"/>
    <w:rsid w:val="001E2EC0"/>
    <w:pPr>
      <w:spacing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185392">
      <w:bodyDiv w:val="1"/>
      <w:marLeft w:val="0"/>
      <w:marRight w:val="0"/>
      <w:marTop w:val="0"/>
      <w:marBottom w:val="0"/>
      <w:divBdr>
        <w:top w:val="none" w:sz="0" w:space="0" w:color="auto"/>
        <w:left w:val="none" w:sz="0" w:space="0" w:color="auto"/>
        <w:bottom w:val="none" w:sz="0" w:space="0" w:color="auto"/>
        <w:right w:val="none" w:sz="0" w:space="0" w:color="auto"/>
      </w:divBdr>
    </w:div>
    <w:div w:id="109974322">
      <w:bodyDiv w:val="1"/>
      <w:marLeft w:val="0"/>
      <w:marRight w:val="0"/>
      <w:marTop w:val="0"/>
      <w:marBottom w:val="0"/>
      <w:divBdr>
        <w:top w:val="none" w:sz="0" w:space="0" w:color="auto"/>
        <w:left w:val="none" w:sz="0" w:space="0" w:color="auto"/>
        <w:bottom w:val="none" w:sz="0" w:space="0" w:color="auto"/>
        <w:right w:val="none" w:sz="0" w:space="0" w:color="auto"/>
      </w:divBdr>
    </w:div>
    <w:div w:id="282734384">
      <w:bodyDiv w:val="1"/>
      <w:marLeft w:val="0"/>
      <w:marRight w:val="0"/>
      <w:marTop w:val="0"/>
      <w:marBottom w:val="0"/>
      <w:divBdr>
        <w:top w:val="none" w:sz="0" w:space="0" w:color="auto"/>
        <w:left w:val="none" w:sz="0" w:space="0" w:color="auto"/>
        <w:bottom w:val="none" w:sz="0" w:space="0" w:color="auto"/>
        <w:right w:val="none" w:sz="0" w:space="0" w:color="auto"/>
      </w:divBdr>
    </w:div>
    <w:div w:id="408187121">
      <w:bodyDiv w:val="1"/>
      <w:marLeft w:val="0"/>
      <w:marRight w:val="0"/>
      <w:marTop w:val="0"/>
      <w:marBottom w:val="0"/>
      <w:divBdr>
        <w:top w:val="none" w:sz="0" w:space="0" w:color="auto"/>
        <w:left w:val="none" w:sz="0" w:space="0" w:color="auto"/>
        <w:bottom w:val="none" w:sz="0" w:space="0" w:color="auto"/>
        <w:right w:val="none" w:sz="0" w:space="0" w:color="auto"/>
      </w:divBdr>
    </w:div>
    <w:div w:id="445273388">
      <w:bodyDiv w:val="1"/>
      <w:marLeft w:val="0"/>
      <w:marRight w:val="0"/>
      <w:marTop w:val="0"/>
      <w:marBottom w:val="0"/>
      <w:divBdr>
        <w:top w:val="none" w:sz="0" w:space="0" w:color="auto"/>
        <w:left w:val="none" w:sz="0" w:space="0" w:color="auto"/>
        <w:bottom w:val="none" w:sz="0" w:space="0" w:color="auto"/>
        <w:right w:val="none" w:sz="0" w:space="0" w:color="auto"/>
      </w:divBdr>
    </w:div>
    <w:div w:id="733549036">
      <w:bodyDiv w:val="1"/>
      <w:marLeft w:val="0"/>
      <w:marRight w:val="0"/>
      <w:marTop w:val="0"/>
      <w:marBottom w:val="0"/>
      <w:divBdr>
        <w:top w:val="none" w:sz="0" w:space="0" w:color="auto"/>
        <w:left w:val="none" w:sz="0" w:space="0" w:color="auto"/>
        <w:bottom w:val="none" w:sz="0" w:space="0" w:color="auto"/>
        <w:right w:val="none" w:sz="0" w:space="0" w:color="auto"/>
      </w:divBdr>
    </w:div>
    <w:div w:id="925655273">
      <w:bodyDiv w:val="1"/>
      <w:marLeft w:val="0"/>
      <w:marRight w:val="0"/>
      <w:marTop w:val="0"/>
      <w:marBottom w:val="0"/>
      <w:divBdr>
        <w:top w:val="none" w:sz="0" w:space="0" w:color="auto"/>
        <w:left w:val="none" w:sz="0" w:space="0" w:color="auto"/>
        <w:bottom w:val="none" w:sz="0" w:space="0" w:color="auto"/>
        <w:right w:val="none" w:sz="0" w:space="0" w:color="auto"/>
      </w:divBdr>
    </w:div>
    <w:div w:id="1009866894">
      <w:bodyDiv w:val="1"/>
      <w:marLeft w:val="0"/>
      <w:marRight w:val="0"/>
      <w:marTop w:val="0"/>
      <w:marBottom w:val="0"/>
      <w:divBdr>
        <w:top w:val="none" w:sz="0" w:space="0" w:color="auto"/>
        <w:left w:val="none" w:sz="0" w:space="0" w:color="auto"/>
        <w:bottom w:val="none" w:sz="0" w:space="0" w:color="auto"/>
        <w:right w:val="none" w:sz="0" w:space="0" w:color="auto"/>
      </w:divBdr>
    </w:div>
    <w:div w:id="1129980787">
      <w:bodyDiv w:val="1"/>
      <w:marLeft w:val="0"/>
      <w:marRight w:val="0"/>
      <w:marTop w:val="0"/>
      <w:marBottom w:val="0"/>
      <w:divBdr>
        <w:top w:val="none" w:sz="0" w:space="0" w:color="auto"/>
        <w:left w:val="none" w:sz="0" w:space="0" w:color="auto"/>
        <w:bottom w:val="none" w:sz="0" w:space="0" w:color="auto"/>
        <w:right w:val="none" w:sz="0" w:space="0" w:color="auto"/>
      </w:divBdr>
    </w:div>
    <w:div w:id="1159925653">
      <w:bodyDiv w:val="1"/>
      <w:marLeft w:val="0"/>
      <w:marRight w:val="0"/>
      <w:marTop w:val="0"/>
      <w:marBottom w:val="0"/>
      <w:divBdr>
        <w:top w:val="none" w:sz="0" w:space="0" w:color="auto"/>
        <w:left w:val="none" w:sz="0" w:space="0" w:color="auto"/>
        <w:bottom w:val="none" w:sz="0" w:space="0" w:color="auto"/>
        <w:right w:val="none" w:sz="0" w:space="0" w:color="auto"/>
      </w:divBdr>
    </w:div>
    <w:div w:id="1213077007">
      <w:bodyDiv w:val="1"/>
      <w:marLeft w:val="0"/>
      <w:marRight w:val="0"/>
      <w:marTop w:val="0"/>
      <w:marBottom w:val="0"/>
      <w:divBdr>
        <w:top w:val="none" w:sz="0" w:space="0" w:color="auto"/>
        <w:left w:val="none" w:sz="0" w:space="0" w:color="auto"/>
        <w:bottom w:val="none" w:sz="0" w:space="0" w:color="auto"/>
        <w:right w:val="none" w:sz="0" w:space="0" w:color="auto"/>
      </w:divBdr>
    </w:div>
    <w:div w:id="1625887261">
      <w:bodyDiv w:val="1"/>
      <w:marLeft w:val="0"/>
      <w:marRight w:val="0"/>
      <w:marTop w:val="0"/>
      <w:marBottom w:val="0"/>
      <w:divBdr>
        <w:top w:val="none" w:sz="0" w:space="0" w:color="auto"/>
        <w:left w:val="none" w:sz="0" w:space="0" w:color="auto"/>
        <w:bottom w:val="none" w:sz="0" w:space="0" w:color="auto"/>
        <w:right w:val="none" w:sz="0" w:space="0" w:color="auto"/>
      </w:divBdr>
    </w:div>
    <w:div w:id="1722702771">
      <w:bodyDiv w:val="1"/>
      <w:marLeft w:val="0"/>
      <w:marRight w:val="0"/>
      <w:marTop w:val="0"/>
      <w:marBottom w:val="0"/>
      <w:divBdr>
        <w:top w:val="none" w:sz="0" w:space="0" w:color="auto"/>
        <w:left w:val="none" w:sz="0" w:space="0" w:color="auto"/>
        <w:bottom w:val="none" w:sz="0" w:space="0" w:color="auto"/>
        <w:right w:val="none" w:sz="0" w:space="0" w:color="auto"/>
      </w:divBdr>
    </w:div>
    <w:div w:id="1769110310">
      <w:bodyDiv w:val="1"/>
      <w:marLeft w:val="0"/>
      <w:marRight w:val="0"/>
      <w:marTop w:val="0"/>
      <w:marBottom w:val="0"/>
      <w:divBdr>
        <w:top w:val="none" w:sz="0" w:space="0" w:color="auto"/>
        <w:left w:val="none" w:sz="0" w:space="0" w:color="auto"/>
        <w:bottom w:val="none" w:sz="0" w:space="0" w:color="auto"/>
        <w:right w:val="none" w:sz="0" w:space="0" w:color="auto"/>
      </w:divBdr>
    </w:div>
    <w:div w:id="1783957344">
      <w:bodyDiv w:val="1"/>
      <w:marLeft w:val="0"/>
      <w:marRight w:val="0"/>
      <w:marTop w:val="0"/>
      <w:marBottom w:val="0"/>
      <w:divBdr>
        <w:top w:val="none" w:sz="0" w:space="0" w:color="auto"/>
        <w:left w:val="none" w:sz="0" w:space="0" w:color="auto"/>
        <w:bottom w:val="none" w:sz="0" w:space="0" w:color="auto"/>
        <w:right w:val="none" w:sz="0" w:space="0" w:color="auto"/>
      </w:divBdr>
    </w:div>
    <w:div w:id="1990018899">
      <w:bodyDiv w:val="1"/>
      <w:marLeft w:val="0"/>
      <w:marRight w:val="0"/>
      <w:marTop w:val="0"/>
      <w:marBottom w:val="0"/>
      <w:divBdr>
        <w:top w:val="none" w:sz="0" w:space="0" w:color="auto"/>
        <w:left w:val="none" w:sz="0" w:space="0" w:color="auto"/>
        <w:bottom w:val="none" w:sz="0" w:space="0" w:color="auto"/>
        <w:right w:val="none" w:sz="0" w:space="0" w:color="auto"/>
      </w:divBdr>
    </w:div>
    <w:div w:id="2109808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6A3C4-D56F-41BF-BD0F-10C82622D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2879</TotalTime>
  <Pages>1</Pages>
  <Words>6691</Words>
  <Characters>38141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cp:lastModifiedBy>
  <cp:revision>175</cp:revision>
  <cp:lastPrinted>2023-01-26T04:39:00Z</cp:lastPrinted>
  <dcterms:created xsi:type="dcterms:W3CDTF">2016-09-03T15:48:00Z</dcterms:created>
  <dcterms:modified xsi:type="dcterms:W3CDTF">2025-02-25T12:37:00Z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