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45" w:rsidRPr="00B23445" w:rsidRDefault="000A5191" w:rsidP="00B234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instrText xml:space="preserve"> HYPERLINK "прием%20в%20школу(кратко).pdf" </w:instrTex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fldChar w:fldCharType="separate"/>
      </w:r>
      <w:r w:rsidR="00B23445" w:rsidRPr="000A5191">
        <w:rPr>
          <w:rStyle w:val="a5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Прием в 1</w:t>
      </w:r>
      <w:r w:rsidR="00B23445" w:rsidRPr="000A5191">
        <w:rPr>
          <w:rStyle w:val="a5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B23445" w:rsidRPr="000A5191">
        <w:rPr>
          <w:rStyle w:val="a5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класс</w:t>
      </w:r>
      <w:r w:rsidR="00B23445" w:rsidRPr="000A5191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fldChar w:fldCharType="end"/>
      </w:r>
      <w:r w:rsidR="00B23445"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(кратко)</w:t>
      </w:r>
    </w:p>
    <w:p w:rsidR="00B23445" w:rsidRPr="00B23445" w:rsidRDefault="00B23445" w:rsidP="00B2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445" w:rsidRPr="00B23445" w:rsidRDefault="00B23445" w:rsidP="00B23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34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Вниманию родителей </w:t>
      </w:r>
    </w:p>
    <w:p w:rsidR="00B23445" w:rsidRPr="00B23445" w:rsidRDefault="00B23445" w:rsidP="00B2344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будущих первоклассников 2026 года!</w:t>
      </w:r>
    </w:p>
    <w:p w:rsidR="00B23445" w:rsidRPr="00B23445" w:rsidRDefault="00B23445" w:rsidP="00B2344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зачисления детей в первый класс в 2026–2027 учебном году регламентируется следующими документами: </w:t>
      </w:r>
    </w:p>
    <w:p w:rsidR="00B23445" w:rsidRPr="00B23445" w:rsidRDefault="00B23445" w:rsidP="00B234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ФЗ-273 от 2012 года </w:t>
      </w:r>
      <w:hyperlink r:id="rId6" w:history="1">
        <w:r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«Об о</w:t>
        </w:r>
        <w:r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</w:t>
        </w:r>
        <w:r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разовании в Российской Федерации».</w:t>
        </w:r>
      </w:hyperlink>
    </w:p>
    <w:p w:rsidR="00B23445" w:rsidRPr="00B23445" w:rsidRDefault="008F0C61" w:rsidP="00B234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открыть ссылку в новом окне" w:history="1">
        <w:r w:rsidR="00B23445"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="00B23445"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</w:t>
        </w:r>
        <w:r w:rsidR="00B23445"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</w:t>
        </w:r>
        <w:proofErr w:type="spellEnd"/>
        <w:r w:rsidR="00B23445"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2 сентября 2020 г. № 458</w:t>
        </w:r>
      </w:hyperlink>
      <w:r w:rsidR="00B23445"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приема на </w:t>
      </w:r>
      <w:proofErr w:type="gramStart"/>
      <w:r w:rsidR="00B23445"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B23445"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B23445" w:rsidRPr="00B23445" w:rsidRDefault="000A5191" w:rsidP="00B234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23445" w:rsidRPr="000A519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="00B23445" w:rsidRPr="000A519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="00B23445" w:rsidRPr="000A519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171 от 04.03.2025 </w:t>
        </w:r>
      </w:hyperlink>
      <w:r w:rsidR="00B23445"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"О внесении изменений в Порядок приема на </w:t>
      </w:r>
      <w:proofErr w:type="gramStart"/>
      <w:r w:rsidR="00B23445"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B23445"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="00B23445"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B23445"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458 от 02.09.2020"</w:t>
      </w:r>
    </w:p>
    <w:p w:rsidR="00B23445" w:rsidRPr="00B23445" w:rsidRDefault="000A5191" w:rsidP="00B234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23445" w:rsidRPr="000A519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  <w:r w:rsidR="00B23445" w:rsidRPr="000A519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B23445" w:rsidRPr="000A519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№ 170 от 04.03.2025г</w:t>
        </w:r>
      </w:hyperlink>
      <w:r w:rsidR="00B23445"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. 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гражданства"</w:t>
      </w:r>
    </w:p>
    <w:p w:rsidR="00B23445" w:rsidRPr="00B23445" w:rsidRDefault="00B23445" w:rsidP="00B234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445" w:rsidRPr="00B23445" w:rsidRDefault="00B23445" w:rsidP="00B234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из ДНР и ЛНР </w:t>
      </w:r>
      <w:hyperlink r:id="rId10" w:history="1">
        <w:r w:rsidRPr="000A519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Подробнее</w:t>
        </w:r>
      </w:hyperlink>
    </w:p>
    <w:p w:rsidR="00B23445" w:rsidRPr="00B23445" w:rsidRDefault="00B23445" w:rsidP="00B23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</w:t>
      </w:r>
    </w:p>
    <w:p w:rsidR="00B23445" w:rsidRPr="00B23445" w:rsidRDefault="00B23445" w:rsidP="00B2344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обновленным законодательством </w:t>
      </w: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 апреля 2025 г. детям иностранных граждан </w:t>
      </w:r>
      <w:hyperlink r:id="rId11" w:history="1">
        <w:r w:rsidRPr="000A519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необходимо усп</w:t>
        </w:r>
        <w:r w:rsidRPr="000A519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е</w:t>
        </w:r>
        <w:r w:rsidRPr="000A519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шно пройти</w:t>
        </w:r>
      </w:hyperlink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бесплатное тестирование в школе на знание русского языка, достаточного для освоения образовательной программы.</w:t>
      </w:r>
    </w:p>
    <w:p w:rsidR="00B23445" w:rsidRPr="00B23445" w:rsidRDefault="00B23445" w:rsidP="00B2344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не прошедшие тестирование, не допускаются до освоения образовательных программ.</w:t>
      </w:r>
    </w:p>
    <w:p w:rsidR="00B23445" w:rsidRPr="00B23445" w:rsidRDefault="00B23445" w:rsidP="00B2344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через </w:t>
      </w:r>
      <w:proofErr w:type="spellStart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не вправе требовать оригиналы и копии документов за исключением подтверждающих льготы сведений.</w:t>
      </w:r>
    </w:p>
    <w:p w:rsidR="00B23445" w:rsidRPr="00B23445" w:rsidRDefault="00B23445" w:rsidP="00B2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445" w:rsidRPr="00B23445" w:rsidRDefault="00B23445" w:rsidP="00B23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подавать заявление о зачислении ребенка в первый класс</w:t>
      </w:r>
    </w:p>
    <w:p w:rsidR="0092490E" w:rsidRPr="0092490E" w:rsidRDefault="00B23445" w:rsidP="0092490E">
      <w:pPr>
        <w:pStyle w:val="a7"/>
        <w:jc w:val="both"/>
        <w:rPr>
          <w:rStyle w:val="a5"/>
          <w:rFonts w:ascii="Times New Roman" w:hAnsi="Times New Roman" w:cs="Times New Roman"/>
          <w:sz w:val="24"/>
          <w:lang w:eastAsia="ru-RU"/>
        </w:rPr>
      </w:pPr>
      <w:r w:rsidRPr="0092490E">
        <w:rPr>
          <w:rFonts w:ascii="Times New Roman" w:hAnsi="Times New Roman" w:cs="Times New Roman"/>
          <w:sz w:val="24"/>
          <w:lang w:eastAsia="ru-RU"/>
        </w:rPr>
        <w:t>Прием заявлений на обучение в первый класс для детей, проживающих на территории, закрепленной за </w:t>
      </w:r>
      <w:r w:rsidR="000A5191" w:rsidRPr="0092490E">
        <w:rPr>
          <w:rFonts w:ascii="Times New Roman" w:hAnsi="Times New Roman" w:cs="Times New Roman"/>
          <w:sz w:val="24"/>
          <w:lang w:eastAsia="ru-RU"/>
        </w:rPr>
        <w:t>Школой</w:t>
      </w:r>
      <w:r w:rsidRPr="0092490E">
        <w:rPr>
          <w:rFonts w:ascii="Times New Roman" w:hAnsi="Times New Roman" w:cs="Times New Roman"/>
          <w:sz w:val="24"/>
          <w:lang w:eastAsia="ru-RU"/>
        </w:rPr>
        <w:t xml:space="preserve"> (согласно</w:t>
      </w:r>
      <w:proofErr w:type="gramStart"/>
      <w:r w:rsidRPr="0092490E">
        <w:rPr>
          <w:rFonts w:ascii="Times New Roman" w:hAnsi="Times New Roman" w:cs="Times New Roman"/>
          <w:sz w:val="24"/>
          <w:lang w:eastAsia="ru-RU"/>
        </w:rPr>
        <w:t> </w:t>
      </w:r>
      <w:r w:rsidR="0092490E">
        <w:rPr>
          <w:rFonts w:ascii="Times New Roman" w:hAnsi="Times New Roman" w:cs="Times New Roman"/>
          <w:sz w:val="24"/>
          <w:lang w:eastAsia="ru-RU"/>
        </w:rPr>
        <w:fldChar w:fldCharType="begin"/>
      </w:r>
      <w:r w:rsidR="0092490E">
        <w:rPr>
          <w:rFonts w:ascii="Times New Roman" w:hAnsi="Times New Roman" w:cs="Times New Roman"/>
          <w:sz w:val="24"/>
          <w:lang w:eastAsia="ru-RU"/>
        </w:rPr>
        <w:instrText xml:space="preserve"> HYPERLINK "Приказ%20закрепление%20территорий.rtf" </w:instrText>
      </w:r>
      <w:r w:rsidR="0092490E">
        <w:rPr>
          <w:rFonts w:ascii="Times New Roman" w:hAnsi="Times New Roman" w:cs="Times New Roman"/>
          <w:sz w:val="24"/>
          <w:lang w:eastAsia="ru-RU"/>
        </w:rPr>
      </w:r>
      <w:r w:rsidR="0092490E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92490E" w:rsidRPr="0092490E">
        <w:rPr>
          <w:rStyle w:val="a5"/>
          <w:rFonts w:ascii="Times New Roman" w:hAnsi="Times New Roman" w:cs="Times New Roman"/>
          <w:sz w:val="24"/>
          <w:lang w:eastAsia="ru-RU"/>
        </w:rPr>
        <w:t>О</w:t>
      </w:r>
      <w:proofErr w:type="gramEnd"/>
      <w:r w:rsidR="0092490E" w:rsidRPr="0092490E">
        <w:rPr>
          <w:rStyle w:val="a5"/>
          <w:rFonts w:ascii="Times New Roman" w:hAnsi="Times New Roman" w:cs="Times New Roman"/>
          <w:sz w:val="24"/>
          <w:lang w:eastAsia="ru-RU"/>
        </w:rPr>
        <w:t xml:space="preserve"> закреплении территории за образовательными</w:t>
      </w:r>
    </w:p>
    <w:p w:rsidR="00B23445" w:rsidRPr="0092490E" w:rsidRDefault="0092490E" w:rsidP="0092490E">
      <w:pPr>
        <w:pStyle w:val="a7"/>
        <w:jc w:val="both"/>
        <w:rPr>
          <w:rFonts w:ascii="Times New Roman" w:hAnsi="Times New Roman" w:cs="Times New Roman"/>
          <w:sz w:val="24"/>
          <w:lang w:eastAsia="ru-RU"/>
        </w:rPr>
      </w:pPr>
      <w:r w:rsidRPr="0092490E">
        <w:rPr>
          <w:rStyle w:val="a5"/>
          <w:rFonts w:ascii="Times New Roman" w:hAnsi="Times New Roman" w:cs="Times New Roman"/>
          <w:sz w:val="24"/>
          <w:lang w:eastAsia="ru-RU"/>
        </w:rPr>
        <w:t xml:space="preserve">организациями </w:t>
      </w:r>
      <w:proofErr w:type="spellStart"/>
      <w:r w:rsidRPr="0092490E">
        <w:rPr>
          <w:rStyle w:val="a5"/>
          <w:rFonts w:ascii="Times New Roman" w:hAnsi="Times New Roman" w:cs="Times New Roman"/>
          <w:sz w:val="24"/>
          <w:lang w:eastAsia="ru-RU"/>
        </w:rPr>
        <w:t>Хотынецкого</w:t>
      </w:r>
      <w:proofErr w:type="spellEnd"/>
      <w:r w:rsidRPr="0092490E">
        <w:rPr>
          <w:rStyle w:val="a5"/>
          <w:rFonts w:ascii="Times New Roman" w:hAnsi="Times New Roman" w:cs="Times New Roman"/>
          <w:sz w:val="24"/>
          <w:lang w:eastAsia="ru-RU"/>
        </w:rPr>
        <w:t xml:space="preserve"> района на 2026 год</w:t>
      </w:r>
      <w:r>
        <w:rPr>
          <w:rFonts w:ascii="Times New Roman" w:hAnsi="Times New Roman" w:cs="Times New Roman"/>
          <w:sz w:val="24"/>
          <w:lang w:eastAsia="ru-RU"/>
        </w:rPr>
        <w:fldChar w:fldCharType="end"/>
      </w:r>
      <w:r w:rsidR="00B23445" w:rsidRPr="0092490E">
        <w:rPr>
          <w:rFonts w:ascii="Times New Roman" w:hAnsi="Times New Roman" w:cs="Times New Roman"/>
          <w:sz w:val="24"/>
          <w:lang w:eastAsia="ru-RU"/>
        </w:rPr>
        <w:t>), начинается </w:t>
      </w:r>
      <w:r w:rsidR="00B23445" w:rsidRPr="0092490E">
        <w:rPr>
          <w:rFonts w:ascii="Times New Roman" w:hAnsi="Times New Roman" w:cs="Times New Roman"/>
          <w:b/>
          <w:bCs/>
          <w:sz w:val="24"/>
          <w:lang w:eastAsia="ru-RU"/>
        </w:rPr>
        <w:t>1 апреля текущего года и завершается 30 июня текущего года.</w:t>
      </w:r>
      <w:r w:rsidR="00B23445" w:rsidRPr="0092490E">
        <w:rPr>
          <w:rFonts w:ascii="Times New Roman" w:hAnsi="Times New Roman" w:cs="Times New Roman"/>
          <w:sz w:val="24"/>
          <w:lang w:eastAsia="ru-RU"/>
        </w:rPr>
        <w:t xml:space="preserve"> Для детей, не проживающих на закрепленной территории, прием заявлений о приеме на обучение в первый класс </w:t>
      </w:r>
      <w:r w:rsidR="00B23445" w:rsidRPr="0092490E">
        <w:rPr>
          <w:rFonts w:ascii="Times New Roman" w:hAnsi="Times New Roman" w:cs="Times New Roman"/>
          <w:sz w:val="24"/>
          <w:lang w:eastAsia="ru-RU"/>
        </w:rPr>
        <w:lastRenderedPageBreak/>
        <w:t>начинается </w:t>
      </w:r>
      <w:r w:rsidR="00B23445" w:rsidRPr="0092490E">
        <w:rPr>
          <w:rFonts w:ascii="Times New Roman" w:hAnsi="Times New Roman" w:cs="Times New Roman"/>
          <w:b/>
          <w:bCs/>
          <w:sz w:val="24"/>
          <w:lang w:eastAsia="ru-RU"/>
        </w:rPr>
        <w:t>6 июля 2026 года</w:t>
      </w:r>
      <w:r w:rsidR="00B23445" w:rsidRPr="0092490E">
        <w:rPr>
          <w:rFonts w:ascii="Times New Roman" w:hAnsi="Times New Roman" w:cs="Times New Roman"/>
          <w:sz w:val="24"/>
          <w:lang w:eastAsia="ru-RU"/>
        </w:rPr>
        <w:t xml:space="preserve"> до момента заполнения свободных мест, </w:t>
      </w:r>
      <w:r w:rsidR="00B23445" w:rsidRPr="0092490E">
        <w:rPr>
          <w:rFonts w:ascii="Times New Roman" w:hAnsi="Times New Roman" w:cs="Times New Roman"/>
          <w:b/>
          <w:bCs/>
          <w:sz w:val="24"/>
          <w:lang w:eastAsia="ru-RU"/>
        </w:rPr>
        <w:t>но не</w:t>
      </w:r>
      <w:r w:rsidR="00B23445" w:rsidRPr="0092490E">
        <w:rPr>
          <w:rFonts w:ascii="Times New Roman" w:hAnsi="Times New Roman" w:cs="Times New Roman"/>
          <w:sz w:val="24"/>
          <w:lang w:eastAsia="ru-RU"/>
        </w:rPr>
        <w:t xml:space="preserve"> </w:t>
      </w:r>
      <w:r w:rsidR="00B23445" w:rsidRPr="0092490E">
        <w:rPr>
          <w:rFonts w:ascii="Times New Roman" w:hAnsi="Times New Roman" w:cs="Times New Roman"/>
          <w:b/>
          <w:bCs/>
          <w:sz w:val="24"/>
          <w:lang w:eastAsia="ru-RU"/>
        </w:rPr>
        <w:t>позднее 5 сентября 2026 года.</w:t>
      </w:r>
    </w:p>
    <w:p w:rsidR="0092490E" w:rsidRDefault="00B23445" w:rsidP="00B2344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апреля прием документов в 1 класс начнет</w:t>
      </w:r>
      <w:r w:rsidR="00924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ся с 09:00 часов до 17:00 часов.</w:t>
      </w:r>
    </w:p>
    <w:p w:rsidR="00B23445" w:rsidRPr="00B23445" w:rsidRDefault="00B23445" w:rsidP="00B2344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04.04.2026 года приём документов осуществляется в штатном режиме работы школы (понедельник – пятница) </w:t>
      </w: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ежедневно с </w:t>
      </w:r>
      <w:r w:rsidR="00924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:00 часов до 16:00 часов</w:t>
      </w: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приемной школы.</w:t>
      </w:r>
    </w:p>
    <w:p w:rsidR="00B23445" w:rsidRPr="00B23445" w:rsidRDefault="00B23445" w:rsidP="00B2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3445" w:rsidRPr="00B23445" w:rsidRDefault="00B23445" w:rsidP="00B2344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подать заявление на зачисление в 1 класс</w:t>
      </w:r>
    </w:p>
    <w:p w:rsidR="00B23445" w:rsidRPr="00B23445" w:rsidRDefault="00B23445" w:rsidP="00B2344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документы и заявление для поступления в школу можно очно или в формате онлайн. Заявление на зачисление в 1 класс передают одним из способов на выбор:</w:t>
      </w:r>
    </w:p>
    <w:p w:rsidR="0092490E" w:rsidRPr="0092490E" w:rsidRDefault="0092490E" w:rsidP="009249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форма - через единый портал государственных и муниципальных услуг (функций) </w:t>
      </w:r>
      <w:hyperlink r:id="rId12" w:history="1">
        <w:r w:rsidRPr="003429E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9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92490E" w:rsidRPr="0092490E" w:rsidRDefault="0092490E" w:rsidP="009249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форма - через региональный портал государственных и муниципальных услуг (функций</w:t>
      </w:r>
      <w:r w:rsidRPr="00AD7F98">
        <w:rPr>
          <w:rFonts w:ascii="Arial" w:eastAsia="Times New Roman" w:hAnsi="Arial" w:cs="Arial"/>
          <w:color w:val="484848"/>
          <w:sz w:val="21"/>
          <w:szCs w:val="21"/>
          <w:lang w:eastAsia="ru-RU"/>
        </w:rPr>
        <w:t>– </w:t>
      </w:r>
      <w:hyperlink r:id="rId13" w:tgtFrame="_blank" w:history="1">
        <w:r w:rsidRPr="00AD7F98">
          <w:rPr>
            <w:rFonts w:ascii="Arial" w:eastAsia="Times New Roman" w:hAnsi="Arial" w:cs="Arial"/>
            <w:color w:val="003892"/>
            <w:sz w:val="21"/>
            <w:szCs w:val="21"/>
            <w:lang w:eastAsia="ru-RU"/>
          </w:rPr>
          <w:t>statements.obr57.ru</w:t>
        </w:r>
      </w:hyperlink>
      <w:r w:rsidRPr="009249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490E" w:rsidRPr="0092490E" w:rsidRDefault="0092490E" w:rsidP="009249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0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 носитель - через операторов почтовой связи общего пользования заказным письмом с уведомлением о вручении.</w:t>
      </w:r>
      <w:r w:rsidRPr="0092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490E" w:rsidRDefault="00B23445" w:rsidP="009249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34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Прием детей в первый класс осуществляется </w:t>
      </w:r>
    </w:p>
    <w:p w:rsidR="00B23445" w:rsidRPr="00B23445" w:rsidRDefault="00B23445" w:rsidP="0092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 основании следующих документов:</w:t>
      </w:r>
    </w:p>
    <w:p w:rsidR="00B23445" w:rsidRPr="00B23445" w:rsidRDefault="00B23445" w:rsidP="00B2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445" w:rsidRPr="00B23445" w:rsidRDefault="00B23445" w:rsidP="00B23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Заявление о приёме р</w:t>
      </w:r>
      <w:r w:rsidRPr="009249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9249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бёнка в 1 класс </w:t>
      </w: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2026–2027 учебный год</w:t>
      </w:r>
    </w:p>
    <w:p w:rsidR="00B23445" w:rsidRPr="00B23445" w:rsidRDefault="00B23445" w:rsidP="00B23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 документа, удостоверяющего личность родителя (законного представителя) (паспорт 3, 4 стр.)</w:t>
      </w:r>
    </w:p>
    <w:p w:rsidR="00B23445" w:rsidRPr="00B23445" w:rsidRDefault="00B23445" w:rsidP="00B23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 свидетельства о рождении ребенка</w:t>
      </w:r>
    </w:p>
    <w:p w:rsidR="00B23445" w:rsidRPr="00B23445" w:rsidRDefault="00B23445" w:rsidP="00B23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 свидетельства о регистрации ребенка по месту жительства на закрепленной территории.</w:t>
      </w:r>
    </w:p>
    <w:p w:rsidR="00B23445" w:rsidRPr="00B23445" w:rsidRDefault="00B23445" w:rsidP="00B23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с места работы родител</w:t>
      </w:r>
      <w:proofErr w:type="gramStart"/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я(</w:t>
      </w:r>
      <w:proofErr w:type="gramEnd"/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ей) (законного(</w:t>
      </w:r>
      <w:proofErr w:type="spellStart"/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</w:t>
      </w:r>
      <w:proofErr w:type="spellEnd"/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представителя(ей)) ребенка (при наличии права внеочередного или первоочередного приема на обучение).</w:t>
      </w:r>
    </w:p>
    <w:p w:rsidR="00B23445" w:rsidRPr="00B23445" w:rsidRDefault="00B23445" w:rsidP="00B23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 документа, подтверждающего установление опеки или попечительства (при необходимости).</w:t>
      </w:r>
    </w:p>
    <w:p w:rsidR="00B23445" w:rsidRPr="00B23445" w:rsidRDefault="00B23445" w:rsidP="00B23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B23445" w:rsidRPr="00B23445" w:rsidRDefault="00B23445" w:rsidP="00B23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B23445" w:rsidRDefault="00B23445" w:rsidP="009249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на жительство или разрешение на временное проживание — для иностранцев.</w:t>
      </w:r>
    </w:p>
    <w:p w:rsidR="0092490E" w:rsidRDefault="0092490E" w:rsidP="00924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90E" w:rsidRDefault="0092490E" w:rsidP="00924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90E" w:rsidRPr="0092490E" w:rsidRDefault="0092490E" w:rsidP="00924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445" w:rsidRPr="00B23445" w:rsidRDefault="00B23445" w:rsidP="00B23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Сколько лет должно быть ребенку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поступления в школу ребенку </w:t>
      </w: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</w:t>
      </w: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психолого-медико-педагогическую комиссию, подтверждающую готовность ребенка до 6,5 лет к </w:t>
      </w:r>
      <w:proofErr w:type="gramStart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по</w:t>
      </w:r>
      <w:proofErr w:type="gramEnd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программе. </w:t>
      </w:r>
    </w:p>
    <w:p w:rsidR="00B23445" w:rsidRPr="00B23445" w:rsidRDefault="00B23445" w:rsidP="00B2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445" w:rsidRPr="00B23445" w:rsidRDefault="00B23445" w:rsidP="00B23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кого есть льготы по зачислению в первый класс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Первоочередным правом зачисления обладают дети: </w:t>
      </w:r>
    </w:p>
    <w:p w:rsidR="00B23445" w:rsidRPr="00B23445" w:rsidRDefault="00B23445" w:rsidP="00B234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 </w:t>
      </w:r>
    </w:p>
    <w:p w:rsidR="00B23445" w:rsidRPr="00B23445" w:rsidRDefault="00B23445" w:rsidP="00B234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ОВД; </w:t>
      </w:r>
    </w:p>
    <w:p w:rsidR="00B23445" w:rsidRPr="00B23445" w:rsidRDefault="00B23445" w:rsidP="00B234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ФСИН, МЧС, ГНК, ФТС (в том числе, погибших);</w:t>
      </w:r>
    </w:p>
    <w:p w:rsidR="00B23445" w:rsidRPr="00B23445" w:rsidRDefault="00B23445" w:rsidP="00B234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военнослужащих по месту проживания семей. 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Преимущественное право имеют дети, чьи братья/сестры уже посещают эту школу.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отсутствия свободных мест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 в приеме ребенка школа может только в том случае, если закончились свободные места или родители предоставили недостоверные сведения в заявлении. Также частными причинами для отказа будут: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Несоблюдение сроков подачи заявления.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ребенка поступило более одного заявления. На каждого ребенка можно подать только одно заявление, все остальные будут аннулированы.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Возраст ребенка не отвечает установленным требованиям.</w:t>
      </w:r>
      <w:r w:rsidRPr="00B2344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A029BBE" wp14:editId="311DBF3C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 в школу принес человек, не являющийся законным представителем ребенка.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Оригиналы документов не соответствуют заявленным сведениям.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Заявитель не передал оригинал документы в назначенные сроки.</w:t>
      </w:r>
    </w:p>
    <w:p w:rsidR="00B23445" w:rsidRDefault="00B23445" w:rsidP="00B2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61" w:rsidRPr="00B23445" w:rsidRDefault="008F0C61" w:rsidP="00B2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445" w:rsidRPr="00B23445" w:rsidRDefault="00B23445" w:rsidP="00B23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подать заявление в электронном виде через региональный портал государственных услуг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записи в 1 классы на следующий учебный год станет доступна только с </w:t>
      </w: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00:00 часов 01 апреля текущего года</w:t>
      </w: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при этом появится возможность сделать соответствующий выбор в поле </w:t>
      </w: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«Тип заявления»</w:t>
      </w:r>
    </w:p>
    <w:p w:rsidR="00B23445" w:rsidRPr="00B23445" w:rsidRDefault="00B23445" w:rsidP="00B23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ВНИМАТЕЛЬНЫ!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Зайти на портал государственных услуг </w:t>
      </w:r>
      <w:r w:rsidR="008F0C61" w:rsidRPr="00AD7F98">
        <w:rPr>
          <w:rFonts w:ascii="Arial" w:eastAsia="Times New Roman" w:hAnsi="Arial" w:cs="Arial"/>
          <w:color w:val="484848"/>
          <w:sz w:val="21"/>
          <w:szCs w:val="21"/>
          <w:lang w:eastAsia="ru-RU"/>
        </w:rPr>
        <w:t>– </w:t>
      </w:r>
      <w:hyperlink r:id="rId16" w:tgtFrame="_blank" w:history="1">
        <w:r w:rsidR="008F0C61" w:rsidRPr="00AD7F98">
          <w:rPr>
            <w:rFonts w:ascii="Arial" w:eastAsia="Times New Roman" w:hAnsi="Arial" w:cs="Arial"/>
            <w:color w:val="003892"/>
            <w:sz w:val="21"/>
            <w:szCs w:val="21"/>
            <w:lang w:eastAsia="ru-RU"/>
          </w:rPr>
          <w:t>statements.obr57.ru</w:t>
        </w:r>
      </w:hyperlink>
      <w:hyperlink r:id="rId17" w:history="1"/>
      <w:r w:rsidR="008F0C6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18" w:history="1">
        <w:r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https://gosuslugi.ru</w:t>
        </w:r>
      </w:hyperlink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Авторизоваться через единую систему идентификац</w:t>
      </w:r>
      <w:proofErr w:type="gramStart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 ау</w:t>
      </w:r>
      <w:proofErr w:type="gramEnd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(ЕСИА).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 Предварительно пройти регистрацию на государственном </w:t>
      </w:r>
      <w:r w:rsidR="008F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портале </w:t>
      </w:r>
      <w:proofErr w:type="spellStart"/>
      <w:r w:rsidR="008F0C6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осуслуг</w:t>
      </w:r>
      <w:proofErr w:type="spellEnd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(gosuslugi.ru</w:t>
      </w:r>
      <w:proofErr w:type="gramStart"/>
      <w:r w:rsidR="008F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2.2 Статус учетной записи — «Подтвержденная» </w:t>
      </w:r>
      <w:hyperlink r:id="rId19" w:history="1">
        <w:r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</w:t>
        </w:r>
        <w:r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gosuslugi.ru/help/faq/c-1/1</w:t>
        </w:r>
      </w:hyperlink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Перейти в раздел «Категории услуг» — «Образование».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Выбрать услугу «Зачисление в общеобразовательное учреждение на территории Николаевского муниципального района Хабаровского края».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Выбрать соответствующий тип заявления.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Ввести данные о ребенке.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Ввести сведения о заявителе.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Выбрать общеобразовательное учреждение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Проверить правильность заполнения граф заявления, дать согласие на обработку персональных данных и зарегистрировать заявление нажатием кнопки «Подать заявление».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Родители предоставляют оригиналы и копии всех необходимых документов для зачисления в первый кла</w:t>
      </w:r>
      <w:proofErr w:type="gramStart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 ср</w:t>
      </w:r>
      <w:proofErr w:type="gramEnd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оки, определенные общеобразовательным учреждением.</w:t>
      </w:r>
    </w:p>
    <w:p w:rsidR="00B23445" w:rsidRPr="00B23445" w:rsidRDefault="00B23445" w:rsidP="00B2344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Дальнейшая процедура обработки заявления соответствует правилам приема электронного заявления, утвержденным образовательным учреждением.</w:t>
      </w:r>
    </w:p>
    <w:p w:rsidR="00B23445" w:rsidRPr="00B23445" w:rsidRDefault="00B23445" w:rsidP="008F0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2026–2027 учебном году в </w:t>
      </w:r>
      <w:r w:rsidR="008F0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школе</w:t>
      </w:r>
      <w:r w:rsidRPr="00B2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планируются к укомплектованию два первых класса. Все 1-е классы работают по УМК «Школа России».</w:t>
      </w:r>
    </w:p>
    <w:p w:rsidR="00B23445" w:rsidRPr="00B23445" w:rsidRDefault="00B23445" w:rsidP="00B23445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C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- 25 человек</w:t>
      </w:r>
    </w:p>
    <w:p w:rsidR="00B23445" w:rsidRPr="00B23445" w:rsidRDefault="00B23445" w:rsidP="00B23445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8F0C6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2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- 25 человек</w:t>
      </w:r>
    </w:p>
    <w:p w:rsidR="00B23445" w:rsidRPr="00B23445" w:rsidRDefault="00B23445" w:rsidP="00B2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445" w:rsidRPr="00B23445" w:rsidRDefault="008F0C61" w:rsidP="00B2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44327" w:rsidRDefault="00B44327"/>
    <w:sectPr w:rsidR="00B4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E6F"/>
    <w:multiLevelType w:val="multilevel"/>
    <w:tmpl w:val="757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F4FD7"/>
    <w:multiLevelType w:val="multilevel"/>
    <w:tmpl w:val="6E7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61502"/>
    <w:multiLevelType w:val="multilevel"/>
    <w:tmpl w:val="57F4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105D2"/>
    <w:multiLevelType w:val="multilevel"/>
    <w:tmpl w:val="D058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35A77"/>
    <w:multiLevelType w:val="multilevel"/>
    <w:tmpl w:val="8A80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EC"/>
    <w:rsid w:val="000A5191"/>
    <w:rsid w:val="007A07EC"/>
    <w:rsid w:val="008F0C61"/>
    <w:rsid w:val="0092490E"/>
    <w:rsid w:val="00B23445"/>
    <w:rsid w:val="00B4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4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A519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A5191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9249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4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A519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A5191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924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65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68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8;&#1080;&#1082;&#1072;&#1079;.pdf" TargetMode="External"/><Relationship Id="rId13" Type="http://schemas.openxmlformats.org/officeDocument/2006/relationships/hyperlink" Target="https://statements.obr57.ru/" TargetMode="External"/><Relationship Id="rId18" Type="http://schemas.openxmlformats.org/officeDocument/2006/relationships/hyperlink" Target="https://gosuslugi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nik5-school.khbschool.ru/upload/khbscnik5_school_new/files/e9/06/e906e1d495e506d99c17d742292558ef.pdf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s://uslugi27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ements.obr57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remlin.ru/acts/bank/36698" TargetMode="External"/><Relationship Id="rId11" Type="http://schemas.openxmlformats.org/officeDocument/2006/relationships/hyperlink" Target="&#1087;&#1088;&#1080;&#1082;&#1072;&#1079;%20&#1090;&#1077;&#1089;&#1090;&#1080;&#1088;&#1086;&#1074;&#1072;&#1085;&#1080;&#1077;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&#1044;&#1053;&#1056;%20&#1080;%20&#1051;&#1053;&#1056;.pdf" TargetMode="External"/><Relationship Id="rId19" Type="http://schemas.openxmlformats.org/officeDocument/2006/relationships/hyperlink" Target="https://www.gosuslugi.ru/help/faq/c-1/1" TargetMode="External"/><Relationship Id="rId4" Type="http://schemas.openxmlformats.org/officeDocument/2006/relationships/settings" Target="settings.xml"/><Relationship Id="rId9" Type="http://schemas.openxmlformats.org/officeDocument/2006/relationships/hyperlink" Target="&#1087;&#1088;&#1080;&#1082;&#1072;&#1079;%20&#1090;&#1077;&#1089;&#1090;&#1080;&#1088;&#1086;&#1074;&#1072;&#1085;&#1080;&#1077;.pdf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2026-03-03T13:00:00Z</dcterms:created>
  <dcterms:modified xsi:type="dcterms:W3CDTF">2026-03-03T13:42:00Z</dcterms:modified>
</cp:coreProperties>
</file>